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F05E" w14:textId="500B2BED" w:rsidR="008D4F20" w:rsidRPr="008E2DB6" w:rsidRDefault="00602691" w:rsidP="00602691">
      <w:pPr>
        <w:jc w:val="center"/>
        <w:rPr>
          <w:rFonts w:ascii="Arial" w:hAnsi="Arial" w:cs="Arial"/>
          <w:b/>
          <w:sz w:val="10"/>
          <w:szCs w:val="16"/>
        </w:rPr>
      </w:pPr>
      <w:bookmarkStart w:id="0" w:name="_GoBack"/>
      <w:bookmarkEnd w:id="0"/>
      <w:r w:rsidRPr="008E2DB6">
        <w:rPr>
          <w:rFonts w:ascii="Arial" w:hAnsi="Arial" w:cs="Arial"/>
          <w:b/>
          <w:color w:val="4F81BD"/>
          <w:sz w:val="40"/>
        </w:rPr>
        <w:t>Compromiso</w:t>
      </w:r>
      <w:r w:rsidR="008E2DB6">
        <w:rPr>
          <w:rFonts w:ascii="Arial" w:hAnsi="Arial" w:cs="Arial"/>
          <w:b/>
          <w:color w:val="4F81BD"/>
          <w:sz w:val="40"/>
        </w:rPr>
        <w:t xml:space="preserve"> de C</w:t>
      </w:r>
      <w:r w:rsidR="006D68EC" w:rsidRPr="008E2DB6">
        <w:rPr>
          <w:rFonts w:ascii="Arial" w:hAnsi="Arial" w:cs="Arial"/>
          <w:b/>
          <w:color w:val="4F81BD"/>
          <w:sz w:val="40"/>
        </w:rPr>
        <w:t>onfidencialidad</w:t>
      </w:r>
      <w:bookmarkStart w:id="1" w:name="PAHOMTS0000002E"/>
      <w:bookmarkEnd w:id="1"/>
    </w:p>
    <w:p w14:paraId="00DD2131" w14:textId="77777777" w:rsidR="008D4F20" w:rsidRDefault="008D4F20">
      <w:pPr>
        <w:rPr>
          <w:rFonts w:ascii="Arial" w:hAnsi="Arial" w:cs="Arial"/>
          <w:b/>
          <w:sz w:val="32"/>
          <w:szCs w:val="32"/>
        </w:rPr>
      </w:pPr>
    </w:p>
    <w:p w14:paraId="3E4EFC83" w14:textId="77777777" w:rsidR="008D4F20" w:rsidRDefault="008D4F20">
      <w:pPr>
        <w:rPr>
          <w:rFonts w:ascii="Arial" w:hAnsi="Arial" w:cs="Arial"/>
          <w:b/>
          <w:sz w:val="32"/>
          <w:szCs w:val="32"/>
        </w:rPr>
      </w:pPr>
    </w:p>
    <w:p w14:paraId="38C8DDC5" w14:textId="0A298392" w:rsidR="00DC7945" w:rsidRPr="00DC7945" w:rsidRDefault="00602691" w:rsidP="00B7527B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2" w:name="PAHOMTS0000003B"/>
      <w:bookmarkEnd w:id="2"/>
      <w:r>
        <w:rPr>
          <w:rFonts w:ascii="Arial" w:hAnsi="Arial"/>
          <w:sz w:val="22"/>
        </w:rPr>
        <w:t xml:space="preserve">El </w:t>
      </w:r>
      <w:r w:rsidR="00811E6E" w:rsidRPr="00811E6E">
        <w:rPr>
          <w:rFonts w:ascii="Arial" w:hAnsi="Arial"/>
          <w:sz w:val="22"/>
          <w:lang w:val="es-ES_tradnl"/>
        </w:rPr>
        <w:t>Co</w:t>
      </w:r>
      <w:r w:rsidR="0025540F">
        <w:rPr>
          <w:rFonts w:ascii="Arial" w:hAnsi="Arial"/>
          <w:sz w:val="22"/>
          <w:lang w:val="es-ES_tradnl"/>
        </w:rPr>
        <w:t>mité Nacional Asesor en Inmunizaciones</w:t>
      </w:r>
      <w:r w:rsidR="00811E6E" w:rsidRPr="00811E6E">
        <w:rPr>
          <w:rFonts w:ascii="Arial" w:hAnsi="Arial"/>
          <w:sz w:val="22"/>
          <w:lang w:val="es-ES_tradnl"/>
        </w:rPr>
        <w:t xml:space="preserve"> </w:t>
      </w:r>
      <w:r>
        <w:rPr>
          <w:rFonts w:ascii="Arial" w:hAnsi="Arial"/>
          <w:sz w:val="22"/>
        </w:rPr>
        <w:t>de</w:t>
      </w:r>
      <w:r w:rsidR="006D68E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sz w:val="22"/>
        </w:rPr>
        <w:t>país</w:t>
      </w:r>
      <w:r>
        <w:rPr>
          <w:rFonts w:ascii="Arial" w:hAnsi="Arial"/>
          <w:sz w:val="22"/>
        </w:rPr>
        <w:fldChar w:fldCharType="end"/>
      </w:r>
      <w:bookmarkEnd w:id="3"/>
      <w:r w:rsidR="00B7527B">
        <w:rPr>
          <w:rFonts w:ascii="Arial" w:hAnsi="Arial"/>
          <w:sz w:val="22"/>
        </w:rPr>
        <w:t>, en adelante</w:t>
      </w:r>
      <w:r w:rsidR="008F1729">
        <w:rPr>
          <w:rFonts w:ascii="Arial" w:hAnsi="Arial"/>
          <w:sz w:val="22"/>
        </w:rPr>
        <w:t xml:space="preserve"> </w:t>
      </w:r>
      <w:r w:rsidR="008F1729">
        <w:rPr>
          <w:rFonts w:ascii="Arial" w:hAnsi="Arial"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8F1729">
        <w:rPr>
          <w:rFonts w:ascii="Arial" w:hAnsi="Arial"/>
          <w:sz w:val="22"/>
        </w:rPr>
        <w:instrText xml:space="preserve"> FORMTEXT </w:instrText>
      </w:r>
      <w:r w:rsidR="008F1729">
        <w:rPr>
          <w:rFonts w:ascii="Arial" w:hAnsi="Arial"/>
          <w:sz w:val="22"/>
        </w:rPr>
      </w:r>
      <w:r w:rsidR="008F1729"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 w:rsidR="008F1729">
        <w:rPr>
          <w:rFonts w:ascii="Arial" w:hAnsi="Arial"/>
          <w:sz w:val="22"/>
        </w:rPr>
        <w:fldChar w:fldCharType="end"/>
      </w:r>
      <w:bookmarkEnd w:id="4"/>
      <w:r w:rsidR="00B7527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3700D6">
        <w:rPr>
          <w:rFonts w:ascii="Arial" w:hAnsi="Arial"/>
          <w:sz w:val="22"/>
        </w:rPr>
        <w:t xml:space="preserve">produce en sí mismo y </w:t>
      </w:r>
      <w:r w:rsidR="00B7527B">
        <w:rPr>
          <w:rFonts w:ascii="Arial" w:hAnsi="Arial"/>
          <w:sz w:val="22"/>
        </w:rPr>
        <w:t xml:space="preserve">tiene acceso a determinada </w:t>
      </w:r>
      <w:r w:rsidR="00B7527B" w:rsidRPr="00B7527B">
        <w:rPr>
          <w:rFonts w:ascii="Arial" w:hAnsi="Arial"/>
          <w:sz w:val="22"/>
          <w:lang w:val="es-ES_tradnl"/>
        </w:rPr>
        <w:t>información</w:t>
      </w:r>
      <w:r w:rsidR="003700D6">
        <w:rPr>
          <w:rFonts w:ascii="Arial" w:hAnsi="Arial"/>
          <w:sz w:val="22"/>
          <w:lang w:val="es-ES_tradnl"/>
        </w:rPr>
        <w:t>, en adelante “la Información”,</w:t>
      </w:r>
      <w:r w:rsidR="00B7527B" w:rsidRPr="00B7527B">
        <w:rPr>
          <w:rFonts w:ascii="Arial" w:hAnsi="Arial"/>
          <w:sz w:val="22"/>
          <w:lang w:val="es-ES_tradnl"/>
        </w:rPr>
        <w:t xml:space="preserve"> </w:t>
      </w:r>
      <w:r w:rsidR="00B7527B">
        <w:rPr>
          <w:rFonts w:ascii="Arial" w:hAnsi="Arial"/>
          <w:sz w:val="22"/>
          <w:lang w:val="es-ES_tradnl"/>
        </w:rPr>
        <w:t>que</w:t>
      </w:r>
      <w:r w:rsidR="008F1729">
        <w:rPr>
          <w:rFonts w:ascii="Arial" w:hAnsi="Arial"/>
          <w:sz w:val="22"/>
          <w:lang w:val="es-ES_tradnl"/>
        </w:rPr>
        <w:t xml:space="preserve"> estima </w:t>
      </w:r>
      <w:r w:rsidR="00B7527B">
        <w:rPr>
          <w:rFonts w:ascii="Arial" w:hAnsi="Arial"/>
          <w:sz w:val="22"/>
          <w:lang w:val="es-ES_tradnl"/>
        </w:rPr>
        <w:t xml:space="preserve">es de su dominio privado o </w:t>
      </w:r>
      <w:r w:rsidR="00B7527B" w:rsidRPr="00B7527B">
        <w:rPr>
          <w:rFonts w:ascii="Arial" w:hAnsi="Arial"/>
          <w:sz w:val="22"/>
          <w:lang w:val="es-ES_tradnl"/>
        </w:rPr>
        <w:t>de las partes que colaboran co</w:t>
      </w:r>
      <w:r w:rsidR="00B7527B">
        <w:rPr>
          <w:rFonts w:ascii="Arial" w:hAnsi="Arial"/>
          <w:sz w:val="22"/>
          <w:lang w:val="es-ES_tradnl"/>
        </w:rPr>
        <w:t>n ella</w:t>
      </w:r>
      <w:r w:rsidR="00DC7945">
        <w:rPr>
          <w:rFonts w:ascii="Arial" w:hAnsi="Arial"/>
          <w:sz w:val="22"/>
          <w:lang w:val="es-ES_tradnl"/>
        </w:rPr>
        <w:t>.</w:t>
      </w:r>
    </w:p>
    <w:p w14:paraId="58E244E6" w14:textId="002D2828" w:rsidR="00B7527B" w:rsidRPr="000470E0" w:rsidRDefault="00DC7945" w:rsidP="00B7527B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es-ES_tradnl"/>
        </w:rPr>
        <w:t xml:space="preserve">Organizaciones sin fines de lucro, organizaciones civiles, </w:t>
      </w:r>
      <w:r>
        <w:rPr>
          <w:rFonts w:ascii="Arial" w:hAnsi="Arial"/>
          <w:sz w:val="22"/>
        </w:rPr>
        <w:t>empresas comerciales, centros de investigación, sociedades científicas</w:t>
      </w:r>
      <w:r w:rsidR="008F1729">
        <w:rPr>
          <w:rFonts w:ascii="Arial" w:hAnsi="Arial"/>
          <w:sz w:val="22"/>
        </w:rPr>
        <w:t xml:space="preserve">, colegios profesionales, comisiones parlamentarias, </w:t>
      </w:r>
      <w:r>
        <w:rPr>
          <w:rFonts w:ascii="Arial" w:hAnsi="Arial"/>
          <w:sz w:val="22"/>
        </w:rPr>
        <w:t xml:space="preserve">en adelante denominados "instituciones", así como </w:t>
      </w:r>
      <w:r w:rsidR="008F1729">
        <w:rPr>
          <w:rFonts w:ascii="Arial" w:hAnsi="Arial"/>
          <w:sz w:val="22"/>
        </w:rPr>
        <w:t>investigadores y personas naturales</w:t>
      </w:r>
      <w:r>
        <w:rPr>
          <w:rFonts w:ascii="Arial" w:hAnsi="Arial"/>
          <w:sz w:val="22"/>
        </w:rPr>
        <w:t xml:space="preserve">, </w:t>
      </w:r>
      <w:r w:rsidR="003700D6">
        <w:rPr>
          <w:rFonts w:ascii="Arial" w:hAnsi="Arial"/>
          <w:sz w:val="22"/>
        </w:rPr>
        <w:t xml:space="preserve">en </w:t>
      </w:r>
      <w:r w:rsidR="00733A62">
        <w:rPr>
          <w:rFonts w:ascii="Arial" w:hAnsi="Arial"/>
          <w:sz w:val="22"/>
        </w:rPr>
        <w:t>adelante denominados “individuos</w:t>
      </w:r>
      <w:r w:rsidR="003700D6">
        <w:rPr>
          <w:rFonts w:ascii="Arial" w:hAnsi="Arial"/>
          <w:sz w:val="22"/>
        </w:rPr>
        <w:t xml:space="preserve">”, </w:t>
      </w:r>
      <w:r w:rsidR="008F1729">
        <w:rPr>
          <w:rFonts w:ascii="Arial" w:hAnsi="Arial"/>
          <w:sz w:val="22"/>
        </w:rPr>
        <w:t xml:space="preserve">pueden </w:t>
      </w:r>
      <w:r>
        <w:rPr>
          <w:rFonts w:ascii="Arial" w:hAnsi="Arial"/>
          <w:sz w:val="22"/>
        </w:rPr>
        <w:t>proporcion</w:t>
      </w:r>
      <w:r w:rsidR="008F1729">
        <w:rPr>
          <w:rFonts w:ascii="Arial" w:hAnsi="Arial"/>
          <w:sz w:val="22"/>
        </w:rPr>
        <w:t xml:space="preserve">ar al </w:t>
      </w:r>
      <w:r w:rsidR="008F1729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8F1729">
        <w:rPr>
          <w:rFonts w:ascii="Arial" w:hAnsi="Arial"/>
          <w:sz w:val="22"/>
        </w:rPr>
        <w:instrText xml:space="preserve"> FORMTEXT </w:instrText>
      </w:r>
      <w:r w:rsidR="008F1729">
        <w:rPr>
          <w:rFonts w:ascii="Arial" w:hAnsi="Arial"/>
          <w:sz w:val="22"/>
        </w:rPr>
      </w:r>
      <w:r w:rsidR="008F1729"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 w:rsidR="008F1729">
        <w:rPr>
          <w:rFonts w:ascii="Arial" w:hAnsi="Arial"/>
          <w:sz w:val="22"/>
        </w:rPr>
        <w:fldChar w:fldCharType="end"/>
      </w:r>
      <w:bookmarkEnd w:id="5"/>
      <w:r w:rsidR="008F1729">
        <w:rPr>
          <w:rFonts w:ascii="Arial" w:hAnsi="Arial"/>
          <w:sz w:val="22"/>
        </w:rPr>
        <w:t>, presencialmente o a través de correo regular o electrónico,</w:t>
      </w:r>
      <w:r>
        <w:rPr>
          <w:rFonts w:ascii="Arial" w:hAnsi="Arial"/>
          <w:sz w:val="22"/>
        </w:rPr>
        <w:t xml:space="preserve"> elementos</w:t>
      </w:r>
      <w:r w:rsidR="003700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relacionados c</w:t>
      </w:r>
      <w:r w:rsidR="003700D6">
        <w:rPr>
          <w:rFonts w:ascii="Arial" w:hAnsi="Arial"/>
          <w:sz w:val="22"/>
        </w:rPr>
        <w:t xml:space="preserve">on investigaciones, productos, </w:t>
      </w:r>
      <w:r>
        <w:rPr>
          <w:rFonts w:ascii="Arial" w:hAnsi="Arial"/>
          <w:sz w:val="22"/>
        </w:rPr>
        <w:t xml:space="preserve">procesos, </w:t>
      </w:r>
      <w:r w:rsidR="003700D6">
        <w:rPr>
          <w:rFonts w:ascii="Arial" w:hAnsi="Arial"/>
          <w:sz w:val="22"/>
        </w:rPr>
        <w:t xml:space="preserve">evaluaciones, observaciones y experiencias en materia de vacunas y estrategias de inmunización, </w:t>
      </w:r>
      <w:r>
        <w:rPr>
          <w:rFonts w:ascii="Arial" w:hAnsi="Arial"/>
          <w:sz w:val="22"/>
        </w:rPr>
        <w:t xml:space="preserve">en adelante denominados "información". </w:t>
      </w:r>
      <w:bookmarkStart w:id="6" w:name="PAHOMTS0000003E"/>
      <w:bookmarkStart w:id="7" w:name="PAHOMTS0000004B"/>
      <w:bookmarkEnd w:id="6"/>
      <w:bookmarkEnd w:id="7"/>
      <w:r>
        <w:rPr>
          <w:rFonts w:ascii="Arial" w:hAnsi="Arial"/>
          <w:sz w:val="22"/>
        </w:rPr>
        <w:t xml:space="preserve">Esa información es considerada por las </w:t>
      </w:r>
      <w:r w:rsidR="003700D6">
        <w:rPr>
          <w:rFonts w:ascii="Arial" w:hAnsi="Arial"/>
          <w:sz w:val="22"/>
        </w:rPr>
        <w:t xml:space="preserve">instituciones e individuos </w:t>
      </w:r>
      <w:r>
        <w:rPr>
          <w:rFonts w:ascii="Arial" w:hAnsi="Arial"/>
          <w:sz w:val="22"/>
        </w:rPr>
        <w:t xml:space="preserve">como de su propiedad. </w:t>
      </w:r>
      <w:bookmarkStart w:id="8" w:name="PAHOMTS0000004E"/>
      <w:bookmarkStart w:id="9" w:name="PAHOMTS0000005B"/>
      <w:bookmarkEnd w:id="8"/>
      <w:bookmarkEnd w:id="9"/>
      <w:r>
        <w:rPr>
          <w:rFonts w:ascii="Arial" w:hAnsi="Arial"/>
          <w:sz w:val="22"/>
        </w:rPr>
        <w:t>Para garantizar la utilización apropiada de la información por el</w:t>
      </w:r>
      <w:r w:rsidR="003700D6">
        <w:rPr>
          <w:rFonts w:ascii="Arial" w:hAnsi="Arial"/>
          <w:sz w:val="22"/>
        </w:rPr>
        <w:t xml:space="preserve"> </w:t>
      </w:r>
      <w:r w:rsidR="003700D6">
        <w:rPr>
          <w:rFonts w:ascii="Arial" w:hAnsi="Arial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0" w:name="Texto4"/>
      <w:r w:rsidR="003700D6">
        <w:rPr>
          <w:rFonts w:ascii="Arial" w:hAnsi="Arial"/>
          <w:sz w:val="22"/>
        </w:rPr>
        <w:instrText xml:space="preserve"> FORMTEXT </w:instrText>
      </w:r>
      <w:r w:rsidR="003700D6">
        <w:rPr>
          <w:rFonts w:ascii="Arial" w:hAnsi="Arial"/>
          <w:sz w:val="22"/>
        </w:rPr>
      </w:r>
      <w:r w:rsidR="003700D6"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 w:rsidR="003700D6">
        <w:rPr>
          <w:rFonts w:ascii="Arial" w:hAnsi="Arial"/>
          <w:sz w:val="22"/>
        </w:rPr>
        <w:fldChar w:fldCharType="end"/>
      </w:r>
      <w:bookmarkEnd w:id="10"/>
      <w:r w:rsidR="003700D6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a la vez que se protegen </w:t>
      </w:r>
      <w:r w:rsidR="00733A62">
        <w:rPr>
          <w:rFonts w:ascii="Arial" w:hAnsi="Arial"/>
          <w:sz w:val="22"/>
        </w:rPr>
        <w:t>los derechos de propiedad de las</w:t>
      </w:r>
      <w:r>
        <w:rPr>
          <w:rFonts w:ascii="Arial" w:hAnsi="Arial"/>
          <w:sz w:val="22"/>
        </w:rPr>
        <w:t xml:space="preserve"> institucion</w:t>
      </w:r>
      <w:r w:rsidR="00733A62">
        <w:rPr>
          <w:rFonts w:ascii="Arial" w:hAnsi="Arial"/>
          <w:sz w:val="22"/>
        </w:rPr>
        <w:t>es o individuos</w:t>
      </w:r>
      <w:r>
        <w:rPr>
          <w:rFonts w:ascii="Arial" w:hAnsi="Arial"/>
          <w:sz w:val="22"/>
        </w:rPr>
        <w:t xml:space="preserve">, </w:t>
      </w:r>
      <w:r w:rsidR="00F34FB2">
        <w:rPr>
          <w:rFonts w:ascii="Arial" w:hAnsi="Arial"/>
          <w:sz w:val="22"/>
        </w:rPr>
        <w:t>quien suscribe</w:t>
      </w:r>
      <w:r>
        <w:rPr>
          <w:rFonts w:ascii="Arial" w:hAnsi="Arial"/>
          <w:sz w:val="22"/>
        </w:rPr>
        <w:t xml:space="preserve"> se compromete por medio del presente documento a mantener la confidencialidad de esa información. </w:t>
      </w:r>
      <w:bookmarkStart w:id="11" w:name="PAHOMTS0000005E"/>
      <w:bookmarkEnd w:id="11"/>
    </w:p>
    <w:p w14:paraId="48E4496C" w14:textId="522EF730" w:rsidR="000470E0" w:rsidRPr="000470E0" w:rsidRDefault="008E2DB6" w:rsidP="00B7527B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I</w:t>
      </w:r>
      <w:r w:rsidR="000470E0">
        <w:rPr>
          <w:rFonts w:ascii="Arial" w:hAnsi="Arial"/>
          <w:sz w:val="22"/>
        </w:rPr>
        <w:t>nformación ha de ser considerada por quien suscribe c</w:t>
      </w:r>
      <w:r>
        <w:rPr>
          <w:rFonts w:ascii="Arial" w:hAnsi="Arial"/>
          <w:sz w:val="22"/>
        </w:rPr>
        <w:t xml:space="preserve">omo confidencial, a menos que el </w:t>
      </w:r>
      <w:r>
        <w:rPr>
          <w:rFonts w:ascii="Arial" w:hAnsi="Arial"/>
          <w:sz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>, la</w:t>
      </w:r>
      <w:r w:rsidR="000470E0">
        <w:rPr>
          <w:rFonts w:ascii="Arial" w:hAnsi="Arial"/>
          <w:sz w:val="22"/>
        </w:rPr>
        <w:t xml:space="preserve"> institución o individuos que la suministran</w:t>
      </w:r>
      <w:r w:rsidR="000470E0" w:rsidRPr="0019461D">
        <w:rPr>
          <w:rFonts w:ascii="Arial" w:hAnsi="Arial"/>
          <w:sz w:val="22"/>
        </w:rPr>
        <w:t xml:space="preserve"> </w:t>
      </w:r>
      <w:r w:rsidR="000470E0">
        <w:rPr>
          <w:rFonts w:ascii="Arial" w:hAnsi="Arial"/>
          <w:sz w:val="22"/>
        </w:rPr>
        <w:t xml:space="preserve">indiquen otra cosa. </w:t>
      </w:r>
      <w:bookmarkStart w:id="13" w:name="PAHOMTS0000006E"/>
      <w:bookmarkEnd w:id="13"/>
    </w:p>
    <w:p w14:paraId="01FD5891" w14:textId="3CC8861B" w:rsidR="005223FE" w:rsidRDefault="003A4B32" w:rsidP="00B7527B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</w:t>
      </w:r>
      <w:r w:rsidR="00B7527B" w:rsidRPr="00B7527B">
        <w:rPr>
          <w:rFonts w:ascii="Arial" w:hAnsi="Arial" w:cs="Arial"/>
          <w:sz w:val="22"/>
          <w:szCs w:val="22"/>
          <w:lang w:val="es-ES_tradnl"/>
        </w:rPr>
        <w:t xml:space="preserve"> miembro</w:t>
      </w:r>
      <w:r w:rsidR="005223FE">
        <w:rPr>
          <w:rFonts w:ascii="Arial" w:hAnsi="Arial" w:cs="Arial"/>
          <w:sz w:val="22"/>
          <w:szCs w:val="22"/>
          <w:lang w:val="es-ES_tradnl"/>
        </w:rPr>
        <w:t>s</w:t>
      </w:r>
      <w:r w:rsidR="00B7527B" w:rsidRPr="00B7527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28E5">
        <w:rPr>
          <w:rFonts w:ascii="Arial" w:hAnsi="Arial" w:cs="Arial"/>
          <w:sz w:val="22"/>
          <w:szCs w:val="22"/>
          <w:lang w:val="es-ES_tradnl"/>
        </w:rPr>
        <w:t xml:space="preserve">del </w:t>
      </w:r>
      <w:r w:rsidR="006F28E5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4" w:name="Texto5"/>
      <w:r w:rsidR="006F28E5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6F28E5">
        <w:rPr>
          <w:rFonts w:ascii="Arial" w:hAnsi="Arial" w:cs="Arial"/>
          <w:sz w:val="22"/>
          <w:szCs w:val="22"/>
          <w:lang w:val="es-ES_tradnl"/>
        </w:rPr>
      </w:r>
      <w:r w:rsidR="006F28E5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BA6B3F">
        <w:rPr>
          <w:rFonts w:ascii="Arial" w:hAnsi="Arial" w:cs="Arial"/>
          <w:noProof/>
          <w:sz w:val="22"/>
          <w:szCs w:val="22"/>
          <w:lang w:val="es-ES_tradnl"/>
        </w:rPr>
        <w:t>SIGLA comité</w:t>
      </w:r>
      <w:r w:rsidR="006F28E5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14"/>
      <w:r w:rsidR="00B7527B" w:rsidRPr="00B7527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C7945">
        <w:rPr>
          <w:rFonts w:ascii="Arial" w:hAnsi="Arial" w:cs="Arial"/>
          <w:sz w:val="22"/>
          <w:szCs w:val="22"/>
          <w:lang w:val="es-ES_tradnl"/>
        </w:rPr>
        <w:t>tendrá</w:t>
      </w:r>
      <w:r>
        <w:rPr>
          <w:rFonts w:ascii="Arial" w:hAnsi="Arial" w:cs="Arial"/>
          <w:sz w:val="22"/>
          <w:szCs w:val="22"/>
          <w:lang w:val="es-ES_tradnl"/>
        </w:rPr>
        <w:t>n</w:t>
      </w:r>
      <w:r w:rsidR="00B7527B" w:rsidRPr="00B7527B">
        <w:rPr>
          <w:rFonts w:ascii="Arial" w:hAnsi="Arial" w:cs="Arial"/>
          <w:sz w:val="22"/>
          <w:szCs w:val="22"/>
          <w:lang w:val="es-ES_tradnl"/>
        </w:rPr>
        <w:t xml:space="preserve"> acceso a la Información en el trans</w:t>
      </w:r>
      <w:r w:rsidR="006F28E5">
        <w:rPr>
          <w:rFonts w:ascii="Arial" w:hAnsi="Arial" w:cs="Arial"/>
          <w:sz w:val="22"/>
          <w:szCs w:val="22"/>
          <w:lang w:val="es-ES_tradnl"/>
        </w:rPr>
        <w:t>curso de su participación en él</w:t>
      </w:r>
      <w:r w:rsidR="00DC7945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B7527B" w:rsidRPr="00B7527B">
        <w:rPr>
          <w:rFonts w:ascii="Arial" w:hAnsi="Arial" w:cs="Arial"/>
          <w:sz w:val="22"/>
          <w:szCs w:val="22"/>
          <w:lang w:val="es-ES_tradnl"/>
        </w:rPr>
        <w:t xml:space="preserve">sea en reuniones </w:t>
      </w:r>
      <w:r w:rsidR="00DC7945">
        <w:rPr>
          <w:rFonts w:ascii="Arial" w:hAnsi="Arial" w:cs="Arial"/>
          <w:sz w:val="22"/>
          <w:szCs w:val="22"/>
          <w:lang w:val="es-ES_tradnl"/>
        </w:rPr>
        <w:t>ordinarias, extraordinarias o</w:t>
      </w:r>
      <w:r w:rsidR="00B7527B" w:rsidRPr="00B7527B">
        <w:rPr>
          <w:rFonts w:ascii="Arial" w:hAnsi="Arial" w:cs="Arial"/>
          <w:sz w:val="22"/>
          <w:szCs w:val="22"/>
          <w:lang w:val="es-ES_tradnl"/>
        </w:rPr>
        <w:t xml:space="preserve"> en relación con ellas, en </w:t>
      </w:r>
      <w:r w:rsidR="008E2DB6">
        <w:rPr>
          <w:rFonts w:ascii="Arial" w:hAnsi="Arial" w:cs="Arial"/>
          <w:sz w:val="22"/>
          <w:szCs w:val="22"/>
          <w:lang w:val="es-ES_tradnl"/>
        </w:rPr>
        <w:t>intercambios de comunicaciones por vía</w:t>
      </w:r>
      <w:r w:rsidR="00DC7945">
        <w:rPr>
          <w:rFonts w:ascii="Arial" w:hAnsi="Arial" w:cs="Arial"/>
          <w:sz w:val="22"/>
          <w:szCs w:val="22"/>
          <w:lang w:val="es-ES_tradnl"/>
        </w:rPr>
        <w:t xml:space="preserve"> electrónica y </w:t>
      </w:r>
      <w:r w:rsidR="00B7527B" w:rsidRPr="00B7527B">
        <w:rPr>
          <w:rFonts w:ascii="Arial" w:hAnsi="Arial" w:cs="Arial"/>
          <w:sz w:val="22"/>
          <w:szCs w:val="22"/>
          <w:lang w:val="es-ES_tradnl"/>
        </w:rPr>
        <w:t>espacios de colaboración por internet, en conferen</w:t>
      </w:r>
      <w:r w:rsidR="006F28E5">
        <w:rPr>
          <w:rFonts w:ascii="Arial" w:hAnsi="Arial" w:cs="Arial"/>
          <w:sz w:val="22"/>
          <w:szCs w:val="22"/>
          <w:lang w:val="es-ES_tradnl"/>
        </w:rPr>
        <w:t>cias telefónicas o de otro modo</w:t>
      </w:r>
      <w:r>
        <w:rPr>
          <w:rFonts w:ascii="Arial" w:hAnsi="Arial" w:cs="Arial"/>
          <w:sz w:val="22"/>
          <w:szCs w:val="22"/>
          <w:lang w:val="es-ES_tradnl"/>
        </w:rPr>
        <w:t>. Quien suscribe, se compromete</w:t>
      </w:r>
      <w:r w:rsidR="005C7CD1" w:rsidRPr="005C7CD1">
        <w:rPr>
          <w:rFonts w:ascii="Arial" w:hAnsi="Arial" w:cs="Arial"/>
          <w:sz w:val="22"/>
          <w:szCs w:val="22"/>
          <w:lang w:val="es-ES_tradnl"/>
        </w:rPr>
        <w:t xml:space="preserve"> a tratar la Información como confidencial y de dominio privado, y a divulgarla solamente a las personas que deban co</w:t>
      </w:r>
      <w:r>
        <w:rPr>
          <w:rFonts w:ascii="Arial" w:hAnsi="Arial" w:cs="Arial"/>
          <w:sz w:val="22"/>
          <w:szCs w:val="22"/>
          <w:lang w:val="es-ES_tradnl"/>
        </w:rPr>
        <w:t>nocerla para cumplir propósitos de los procesos consultivos</w:t>
      </w:r>
      <w:r w:rsidR="008E2DB6">
        <w:rPr>
          <w:rFonts w:ascii="Arial" w:hAnsi="Arial" w:cs="Arial"/>
          <w:sz w:val="22"/>
          <w:szCs w:val="22"/>
          <w:lang w:val="es-ES_tradnl"/>
        </w:rPr>
        <w:t>, de deliberación y decisión</w:t>
      </w:r>
      <w:r>
        <w:rPr>
          <w:rFonts w:ascii="Arial" w:hAnsi="Arial" w:cs="Arial"/>
          <w:sz w:val="22"/>
          <w:szCs w:val="22"/>
          <w:lang w:val="es-ES_tradnl"/>
        </w:rPr>
        <w:t xml:space="preserve"> del </w:t>
      </w:r>
      <w:r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_tradnl"/>
        </w:rPr>
      </w:r>
      <w:r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BA6B3F">
        <w:rPr>
          <w:rFonts w:ascii="Arial" w:hAnsi="Arial" w:cs="Arial"/>
          <w:noProof/>
          <w:sz w:val="22"/>
          <w:szCs w:val="22"/>
          <w:lang w:val="es-ES_tradnl"/>
        </w:rPr>
        <w:t>SIGLA comité</w:t>
      </w:r>
      <w:r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15"/>
      <w:r w:rsidR="005C7CD1" w:rsidRPr="005C7CD1">
        <w:rPr>
          <w:rFonts w:ascii="Arial" w:hAnsi="Arial" w:cs="Arial"/>
          <w:sz w:val="22"/>
          <w:szCs w:val="22"/>
          <w:lang w:val="es-ES_tradnl"/>
        </w:rPr>
        <w:t xml:space="preserve"> y que estén vinculadas por obligaciones de confidencialidad y no utilización similares a las conteni</w:t>
      </w:r>
      <w:r w:rsidR="005223FE">
        <w:rPr>
          <w:rFonts w:ascii="Arial" w:hAnsi="Arial" w:cs="Arial"/>
          <w:sz w:val="22"/>
          <w:szCs w:val="22"/>
          <w:lang w:val="es-ES_tradnl"/>
        </w:rPr>
        <w:t>das en el presente compromiso.</w:t>
      </w:r>
    </w:p>
    <w:p w14:paraId="6BCFD433" w14:textId="5C15DB10" w:rsidR="00B7527B" w:rsidRPr="000470E0" w:rsidRDefault="005223FE" w:rsidP="00B7527B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Quien suscribe</w:t>
      </w:r>
      <w:r w:rsidR="00DC7945" w:rsidRPr="00941C82">
        <w:rPr>
          <w:rFonts w:ascii="Arial" w:hAnsi="Arial" w:cs="Arial"/>
          <w:sz w:val="22"/>
          <w:szCs w:val="22"/>
          <w:lang w:val="es-ES_tradnl"/>
        </w:rPr>
        <w:t xml:space="preserve"> no podrá discutir </w:t>
      </w:r>
      <w:r w:rsidR="00147EC1" w:rsidRPr="00941C82">
        <w:rPr>
          <w:rFonts w:ascii="Arial" w:hAnsi="Arial" w:cs="Arial"/>
          <w:sz w:val="22"/>
          <w:szCs w:val="22"/>
          <w:lang w:val="es-ES_tradnl"/>
        </w:rPr>
        <w:t xml:space="preserve">la Información </w:t>
      </w:r>
      <w:r w:rsidR="00DC7945" w:rsidRPr="00941C82">
        <w:rPr>
          <w:rFonts w:ascii="Arial" w:hAnsi="Arial" w:cs="Arial"/>
          <w:sz w:val="22"/>
          <w:szCs w:val="22"/>
          <w:lang w:val="es-ES_tradnl"/>
        </w:rPr>
        <w:t>personalmente</w:t>
      </w:r>
      <w:r w:rsidR="006F28E5" w:rsidRPr="00941C82">
        <w:rPr>
          <w:rFonts w:ascii="Arial" w:hAnsi="Arial" w:cs="Arial"/>
          <w:sz w:val="22"/>
          <w:szCs w:val="22"/>
          <w:lang w:val="es-ES_tradnl"/>
        </w:rPr>
        <w:t xml:space="preserve"> ni por medio escrito</w:t>
      </w:r>
      <w:r w:rsidR="00DC7945" w:rsidRPr="00941C8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28E5" w:rsidRPr="00941C82">
        <w:rPr>
          <w:rFonts w:ascii="Arial" w:hAnsi="Arial" w:cs="Arial"/>
          <w:sz w:val="22"/>
          <w:szCs w:val="22"/>
          <w:lang w:val="es-ES_tradnl"/>
        </w:rPr>
        <w:t xml:space="preserve">o telefónico </w:t>
      </w:r>
      <w:r w:rsidR="00147EC1" w:rsidRPr="00941C82">
        <w:rPr>
          <w:rFonts w:ascii="Arial" w:hAnsi="Arial" w:cs="Arial"/>
          <w:sz w:val="22"/>
          <w:szCs w:val="22"/>
          <w:lang w:val="es-ES_tradnl"/>
        </w:rPr>
        <w:t>con partes interesad</w:t>
      </w:r>
      <w:r>
        <w:rPr>
          <w:rFonts w:ascii="Arial" w:hAnsi="Arial" w:cs="Arial"/>
          <w:sz w:val="22"/>
          <w:szCs w:val="22"/>
          <w:lang w:val="es-ES_tradnl"/>
        </w:rPr>
        <w:t>as, ni</w:t>
      </w:r>
      <w:r>
        <w:rPr>
          <w:rFonts w:ascii="Arial" w:hAnsi="Arial"/>
          <w:sz w:val="22"/>
        </w:rPr>
        <w:t xml:space="preserve"> copiarla ni divulgarla, ni parcialmente ni en su totalidad</w:t>
      </w:r>
      <w:r w:rsidR="008E2DB6">
        <w:rPr>
          <w:rFonts w:ascii="Arial" w:hAnsi="Arial"/>
          <w:sz w:val="22"/>
        </w:rPr>
        <w:t>.</w:t>
      </w:r>
    </w:p>
    <w:p w14:paraId="3E081357" w14:textId="5A9C05A5" w:rsidR="008D4F20" w:rsidRPr="00733A62" w:rsidRDefault="005223FE" w:rsidP="00733A62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ascii="Arial" w:hAnsi="Arial"/>
          <w:sz w:val="22"/>
          <w:lang w:val="es-ES_tradnl"/>
        </w:rPr>
      </w:pPr>
      <w:bookmarkStart w:id="16" w:name="PAHOMTS0000006B"/>
      <w:bookmarkStart w:id="17" w:name="PAHOMTS0000007B"/>
      <w:bookmarkStart w:id="18" w:name="PAHOMTS0000008B"/>
      <w:bookmarkStart w:id="19" w:name="PAHOMTS0000009B"/>
      <w:bookmarkEnd w:id="16"/>
      <w:bookmarkEnd w:id="17"/>
      <w:bookmarkEnd w:id="18"/>
      <w:bookmarkEnd w:id="19"/>
      <w:r>
        <w:rPr>
          <w:rFonts w:ascii="Arial" w:hAnsi="Arial"/>
          <w:sz w:val="22"/>
        </w:rPr>
        <w:t>La persona quien suscribe</w:t>
      </w:r>
      <w:r w:rsidR="006D68EC">
        <w:rPr>
          <w:rFonts w:ascii="Arial" w:hAnsi="Arial"/>
          <w:sz w:val="22"/>
        </w:rPr>
        <w:t xml:space="preserve"> no estará </w:t>
      </w:r>
      <w:r w:rsidRPr="005223FE">
        <w:rPr>
          <w:rFonts w:ascii="Arial" w:hAnsi="Arial"/>
          <w:sz w:val="22"/>
          <w:lang w:val="es-ES_tradnl"/>
        </w:rPr>
        <w:t xml:space="preserve">vinculada por ninguna obligación </w:t>
      </w:r>
      <w:r w:rsidR="00733A62">
        <w:rPr>
          <w:rFonts w:ascii="Arial" w:hAnsi="Arial"/>
          <w:sz w:val="22"/>
          <w:lang w:val="es-ES_tradnl"/>
        </w:rPr>
        <w:t>a la confidencialidad aquí comprometida</w:t>
      </w:r>
      <w:r w:rsidRPr="005223FE">
        <w:rPr>
          <w:rFonts w:ascii="Arial" w:hAnsi="Arial"/>
          <w:sz w:val="22"/>
          <w:lang w:val="es-ES_tradnl"/>
        </w:rPr>
        <w:t xml:space="preserve"> en la medida en que pueda demostrar de forma inequívoca que la Información:  </w:t>
      </w:r>
    </w:p>
    <w:p w14:paraId="56DAB6AA" w14:textId="655859AD" w:rsidR="008D4F20" w:rsidRDefault="00733A62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0" w:name="PAHOMTS0000010B"/>
      <w:bookmarkEnd w:id="20"/>
      <w:r>
        <w:rPr>
          <w:rFonts w:ascii="Arial" w:hAnsi="Arial"/>
          <w:sz w:val="22"/>
        </w:rPr>
        <w:t xml:space="preserve">ya le era conocida antes de su divulgación por o para el </w:t>
      </w:r>
      <w:r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1" w:name="Texto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>
        <w:rPr>
          <w:rFonts w:ascii="Arial" w:hAnsi="Arial"/>
          <w:sz w:val="22"/>
        </w:rPr>
        <w:fldChar w:fldCharType="end"/>
      </w:r>
      <w:bookmarkStart w:id="22" w:name="PAHOMTS0000010E"/>
      <w:bookmarkEnd w:id="21"/>
      <w:bookmarkEnd w:id="22"/>
      <w:r w:rsidR="0054226F">
        <w:rPr>
          <w:rFonts w:ascii="Arial" w:hAnsi="Arial"/>
          <w:sz w:val="22"/>
        </w:rPr>
        <w:t>;</w:t>
      </w:r>
    </w:p>
    <w:p w14:paraId="1F9E6B3B" w14:textId="2F31F934" w:rsidR="008D4F20" w:rsidRDefault="006D68E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3" w:name="PAHOMTS0000011B"/>
      <w:bookmarkEnd w:id="23"/>
      <w:r>
        <w:rPr>
          <w:rFonts w:ascii="Arial" w:hAnsi="Arial"/>
          <w:sz w:val="22"/>
        </w:rPr>
        <w:t>e</w:t>
      </w:r>
      <w:r w:rsidR="00D822D1">
        <w:rPr>
          <w:rFonts w:ascii="Arial" w:hAnsi="Arial"/>
          <w:sz w:val="22"/>
        </w:rPr>
        <w:t>ra de</w:t>
      </w:r>
      <w:r>
        <w:rPr>
          <w:rFonts w:ascii="Arial" w:hAnsi="Arial"/>
          <w:sz w:val="22"/>
        </w:rPr>
        <w:t xml:space="preserve"> dominio público </w:t>
      </w:r>
      <w:r w:rsidR="00733A62">
        <w:rPr>
          <w:rFonts w:ascii="Arial" w:hAnsi="Arial"/>
          <w:sz w:val="22"/>
        </w:rPr>
        <w:t>al</w:t>
      </w:r>
      <w:r>
        <w:rPr>
          <w:rFonts w:ascii="Arial" w:hAnsi="Arial"/>
          <w:sz w:val="22"/>
        </w:rPr>
        <w:t xml:space="preserve"> momento </w:t>
      </w:r>
      <w:bookmarkStart w:id="24" w:name="PAHOMTS0000011E"/>
      <w:bookmarkEnd w:id="24"/>
      <w:r w:rsidR="00733A62">
        <w:rPr>
          <w:rFonts w:ascii="Arial" w:hAnsi="Arial"/>
          <w:sz w:val="22"/>
        </w:rPr>
        <w:t xml:space="preserve">de su divulgación por o para el </w:t>
      </w:r>
      <w:r w:rsidR="00733A62">
        <w:rPr>
          <w:rFonts w:ascii="Arial" w:hAnsi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5" w:name="Texto8"/>
      <w:r w:rsidR="00733A62">
        <w:rPr>
          <w:rFonts w:ascii="Arial" w:hAnsi="Arial"/>
          <w:sz w:val="22"/>
        </w:rPr>
        <w:instrText xml:space="preserve"> FORMTEXT </w:instrText>
      </w:r>
      <w:r w:rsidR="00733A62">
        <w:rPr>
          <w:rFonts w:ascii="Arial" w:hAnsi="Arial"/>
          <w:sz w:val="22"/>
        </w:rPr>
      </w:r>
      <w:r w:rsidR="00733A62"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 w:rsidR="00733A62">
        <w:rPr>
          <w:rFonts w:ascii="Arial" w:hAnsi="Arial"/>
          <w:sz w:val="22"/>
        </w:rPr>
        <w:fldChar w:fldCharType="end"/>
      </w:r>
      <w:bookmarkEnd w:id="25"/>
      <w:r w:rsidR="0054226F">
        <w:rPr>
          <w:rFonts w:ascii="Arial" w:hAnsi="Arial"/>
          <w:sz w:val="22"/>
        </w:rPr>
        <w:t>;</w:t>
      </w:r>
    </w:p>
    <w:p w14:paraId="1B847740" w14:textId="43972C98" w:rsidR="008D4F20" w:rsidRDefault="0054226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6" w:name="PAHOMTS0000012B"/>
      <w:bookmarkEnd w:id="26"/>
      <w:r>
        <w:rPr>
          <w:rFonts w:ascii="Arial" w:hAnsi="Arial"/>
          <w:sz w:val="22"/>
        </w:rPr>
        <w:t>a pasado a ser de</w:t>
      </w:r>
      <w:r w:rsidR="0056068D">
        <w:rPr>
          <w:rFonts w:ascii="Arial" w:hAnsi="Arial"/>
          <w:sz w:val="22"/>
        </w:rPr>
        <w:t xml:space="preserve"> conocimiento </w:t>
      </w:r>
      <w:r w:rsidR="006D68EC">
        <w:rPr>
          <w:rFonts w:ascii="Arial" w:hAnsi="Arial"/>
          <w:sz w:val="22"/>
        </w:rPr>
        <w:t xml:space="preserve">público </w:t>
      </w:r>
      <w:r w:rsidR="00310AE5">
        <w:rPr>
          <w:rFonts w:ascii="Arial" w:hAnsi="Arial"/>
          <w:sz w:val="22"/>
        </w:rPr>
        <w:t xml:space="preserve">sin </w:t>
      </w:r>
      <w:r w:rsidR="00733A62">
        <w:rPr>
          <w:rFonts w:ascii="Arial" w:hAnsi="Arial"/>
          <w:sz w:val="22"/>
        </w:rPr>
        <w:t>que quien suscribe haya tenido parte alguna en ello</w:t>
      </w:r>
      <w:bookmarkStart w:id="27" w:name="PAHOMTS0000012E"/>
      <w:bookmarkEnd w:id="27"/>
      <w:r>
        <w:rPr>
          <w:rFonts w:ascii="Arial" w:hAnsi="Arial"/>
          <w:sz w:val="22"/>
        </w:rPr>
        <w:t>;</w:t>
      </w:r>
    </w:p>
    <w:p w14:paraId="43DF8A4C" w14:textId="254CA33A" w:rsidR="008D4F20" w:rsidRDefault="0054226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8" w:name="PAHOMTS0000013B"/>
      <w:bookmarkEnd w:id="28"/>
      <w:r>
        <w:rPr>
          <w:rFonts w:ascii="Arial" w:hAnsi="Arial"/>
          <w:sz w:val="22"/>
        </w:rPr>
        <w:t>haya llegado a quien suscribe</w:t>
      </w:r>
      <w:r w:rsidR="006D68EC">
        <w:rPr>
          <w:rFonts w:ascii="Arial" w:hAnsi="Arial"/>
          <w:sz w:val="22"/>
        </w:rPr>
        <w:t xml:space="preserve"> por</w:t>
      </w:r>
      <w:r w:rsidR="00310AE5">
        <w:rPr>
          <w:rFonts w:ascii="Arial" w:hAnsi="Arial"/>
          <w:sz w:val="22"/>
        </w:rPr>
        <w:t xml:space="preserve"> medio de</w:t>
      </w:r>
      <w:r w:rsidR="006D68EC">
        <w:rPr>
          <w:rFonts w:ascii="Arial" w:hAnsi="Arial"/>
          <w:sz w:val="22"/>
        </w:rPr>
        <w:t xml:space="preserve"> un tercero, </w:t>
      </w:r>
      <w:bookmarkStart w:id="29" w:name="PAHOMTS0000013E"/>
      <w:bookmarkEnd w:id="29"/>
      <w:r>
        <w:rPr>
          <w:rFonts w:ascii="Arial" w:hAnsi="Arial"/>
          <w:sz w:val="22"/>
        </w:rPr>
        <w:t>sin infringir ninguna obligación jurídica en materia de confidencialidad.</w:t>
      </w:r>
    </w:p>
    <w:p w14:paraId="71C95A5A" w14:textId="77777777" w:rsidR="008D4F20" w:rsidRDefault="008D4F2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1EC66ED" w14:textId="2B31FC6F" w:rsidR="00C81E1E" w:rsidRPr="0073762A" w:rsidRDefault="00C81E1E" w:rsidP="00C81E1E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bookmarkStart w:id="30" w:name="PAHOMTS0000014B"/>
      <w:bookmarkEnd w:id="30"/>
      <w:r>
        <w:rPr>
          <w:rFonts w:ascii="Arial" w:hAnsi="Arial" w:cs="Arial"/>
          <w:sz w:val="22"/>
          <w:szCs w:val="22"/>
          <w:lang w:val="es-ES_tradnl"/>
        </w:rPr>
        <w:lastRenderedPageBreak/>
        <w:t>Quien suscribe</w:t>
      </w:r>
      <w:r w:rsidRPr="00941C82">
        <w:rPr>
          <w:rFonts w:ascii="Arial" w:hAnsi="Arial" w:cs="Arial"/>
          <w:sz w:val="22"/>
          <w:szCs w:val="22"/>
          <w:lang w:val="es-ES_tradnl"/>
        </w:rPr>
        <w:t xml:space="preserve"> no podrá discutir </w:t>
      </w:r>
      <w:r w:rsidR="00810A12">
        <w:rPr>
          <w:rFonts w:ascii="Arial" w:hAnsi="Arial" w:cs="Arial"/>
          <w:sz w:val="22"/>
          <w:szCs w:val="22"/>
          <w:lang w:val="es-ES_tradnl"/>
        </w:rPr>
        <w:t xml:space="preserve">el proceso consultivo, </w:t>
      </w:r>
      <w:r>
        <w:rPr>
          <w:rFonts w:ascii="Arial" w:hAnsi="Arial" w:cs="Arial"/>
          <w:sz w:val="22"/>
          <w:szCs w:val="22"/>
          <w:lang w:val="es-ES_tradnl"/>
        </w:rPr>
        <w:t xml:space="preserve">las deliberaciones ni decisiones del </w:t>
      </w:r>
      <w:r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1" w:name="Texto12"/>
      <w:r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_tradnl"/>
        </w:rPr>
      </w:r>
      <w:r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BA6B3F">
        <w:rPr>
          <w:rFonts w:ascii="Arial" w:hAnsi="Arial" w:cs="Arial"/>
          <w:noProof/>
          <w:sz w:val="22"/>
          <w:szCs w:val="22"/>
          <w:lang w:val="es-ES_tradnl"/>
        </w:rPr>
        <w:t>SIGLA comité</w:t>
      </w:r>
      <w:r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31"/>
      <w:r w:rsidR="00811E6E">
        <w:rPr>
          <w:rFonts w:ascii="Arial" w:hAnsi="Arial" w:cs="Arial"/>
          <w:sz w:val="22"/>
          <w:szCs w:val="22"/>
          <w:lang w:val="es-ES_tradnl"/>
        </w:rPr>
        <w:t>,</w:t>
      </w:r>
      <w:r w:rsidRPr="00941C82">
        <w:rPr>
          <w:rFonts w:ascii="Arial" w:hAnsi="Arial" w:cs="Arial"/>
          <w:sz w:val="22"/>
          <w:szCs w:val="22"/>
          <w:lang w:val="es-ES_tradnl"/>
        </w:rPr>
        <w:t xml:space="preserve"> personalmente ni por medio escrito o telefónico con partes interesad</w:t>
      </w:r>
      <w:r>
        <w:rPr>
          <w:rFonts w:ascii="Arial" w:hAnsi="Arial" w:cs="Arial"/>
          <w:sz w:val="22"/>
          <w:szCs w:val="22"/>
          <w:lang w:val="es-ES_tradnl"/>
        </w:rPr>
        <w:t>as, ni</w:t>
      </w:r>
      <w:r>
        <w:rPr>
          <w:rFonts w:ascii="Arial" w:hAnsi="Arial"/>
          <w:sz w:val="22"/>
        </w:rPr>
        <w:t xml:space="preserve"> </w:t>
      </w:r>
      <w:r w:rsidR="00810A12">
        <w:rPr>
          <w:rFonts w:ascii="Arial" w:hAnsi="Arial"/>
          <w:sz w:val="22"/>
        </w:rPr>
        <w:t>copiarlos ni divulgarlos</w:t>
      </w:r>
      <w:r>
        <w:rPr>
          <w:rFonts w:ascii="Arial" w:hAnsi="Arial"/>
          <w:sz w:val="22"/>
        </w:rPr>
        <w:t>, ni parcialmente ni en su totalidad</w:t>
      </w:r>
      <w:r w:rsidR="0073762A">
        <w:rPr>
          <w:rFonts w:ascii="Arial" w:hAnsi="Arial"/>
          <w:sz w:val="22"/>
        </w:rPr>
        <w:t>.</w:t>
      </w:r>
    </w:p>
    <w:p w14:paraId="3163BD7F" w14:textId="55AA5AE2" w:rsidR="0073762A" w:rsidRPr="0073762A" w:rsidRDefault="0073762A" w:rsidP="00C81E1E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3762A">
        <w:rPr>
          <w:rFonts w:ascii="Arial" w:hAnsi="Arial" w:cs="Arial"/>
          <w:sz w:val="22"/>
          <w:szCs w:val="22"/>
          <w:lang w:val="es-ES_tradnl"/>
        </w:rPr>
        <w:t xml:space="preserve">Si se le solicita, </w:t>
      </w:r>
      <w:r>
        <w:rPr>
          <w:rFonts w:ascii="Arial" w:hAnsi="Arial" w:cs="Arial"/>
          <w:sz w:val="22"/>
          <w:szCs w:val="22"/>
          <w:lang w:val="es-ES_tradnl"/>
        </w:rPr>
        <w:t xml:space="preserve">quien suscribe acepta devolver al </w:t>
      </w:r>
      <w:r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2" w:name="Texto13"/>
      <w:r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_tradnl"/>
        </w:rPr>
      </w:r>
      <w:r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BA6B3F">
        <w:rPr>
          <w:rFonts w:ascii="Arial" w:hAnsi="Arial" w:cs="Arial"/>
          <w:noProof/>
          <w:sz w:val="22"/>
          <w:szCs w:val="22"/>
          <w:lang w:val="es-ES_tradnl"/>
        </w:rPr>
        <w:t>SIGLA comité</w:t>
      </w:r>
      <w:r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32"/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3762A">
        <w:rPr>
          <w:rFonts w:ascii="Arial" w:hAnsi="Arial" w:cs="Arial"/>
          <w:sz w:val="22"/>
          <w:szCs w:val="22"/>
          <w:lang w:val="es-ES_tradnl"/>
        </w:rPr>
        <w:t xml:space="preserve">toda Información y cada uno de los ejemplares que la contienen. </w:t>
      </w:r>
    </w:p>
    <w:p w14:paraId="084738EC" w14:textId="764D74BE" w:rsidR="00350104" w:rsidRPr="009E62DA" w:rsidRDefault="006D68EC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2"/>
        </w:rPr>
        <w:t xml:space="preserve">Este </w:t>
      </w:r>
      <w:r w:rsidR="00350104">
        <w:rPr>
          <w:rFonts w:ascii="Arial" w:hAnsi="Arial"/>
          <w:sz w:val="22"/>
        </w:rPr>
        <w:t>compromiso</w:t>
      </w:r>
      <w:r>
        <w:rPr>
          <w:rFonts w:ascii="Arial" w:hAnsi="Arial"/>
          <w:sz w:val="22"/>
        </w:rPr>
        <w:t xml:space="preserve"> de confidencialidad </w:t>
      </w:r>
      <w:r w:rsidR="00350104">
        <w:rPr>
          <w:rFonts w:ascii="Arial" w:hAnsi="Arial"/>
          <w:sz w:val="22"/>
        </w:rPr>
        <w:t>de quien suscribe tendrá vigencia durante su peri</w:t>
      </w:r>
      <w:r>
        <w:rPr>
          <w:rFonts w:ascii="Arial" w:hAnsi="Arial"/>
          <w:sz w:val="22"/>
        </w:rPr>
        <w:t xml:space="preserve">odo </w:t>
      </w:r>
      <w:r w:rsidR="00350104">
        <w:rPr>
          <w:rFonts w:ascii="Arial" w:hAnsi="Arial"/>
          <w:sz w:val="22"/>
        </w:rPr>
        <w:t xml:space="preserve">de participación en el </w:t>
      </w:r>
      <w:r w:rsidR="00350104">
        <w:rPr>
          <w:rFonts w:ascii="Arial" w:hAnsi="Arial"/>
          <w:sz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3" w:name="Texto9"/>
      <w:r w:rsidR="00350104">
        <w:rPr>
          <w:rFonts w:ascii="Arial" w:hAnsi="Arial"/>
          <w:sz w:val="22"/>
        </w:rPr>
        <w:instrText xml:space="preserve"> FORMTEXT </w:instrText>
      </w:r>
      <w:r w:rsidR="00350104">
        <w:rPr>
          <w:rFonts w:ascii="Arial" w:hAnsi="Arial"/>
          <w:sz w:val="22"/>
        </w:rPr>
      </w:r>
      <w:r w:rsidR="00350104"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 w:rsidR="00350104">
        <w:rPr>
          <w:rFonts w:ascii="Arial" w:hAnsi="Arial"/>
          <w:sz w:val="22"/>
        </w:rPr>
        <w:fldChar w:fldCharType="end"/>
      </w:r>
      <w:bookmarkEnd w:id="33"/>
      <w:r w:rsidR="00350104">
        <w:rPr>
          <w:rFonts w:ascii="Arial" w:hAnsi="Arial"/>
          <w:sz w:val="22"/>
        </w:rPr>
        <w:t xml:space="preserve"> consignado en acta, estatuto, decreto o cualquier otro medio de documentación formal que su Comité </w:t>
      </w:r>
      <w:r w:rsidR="0025540F">
        <w:rPr>
          <w:rFonts w:ascii="Arial" w:hAnsi="Arial"/>
          <w:sz w:val="22"/>
        </w:rPr>
        <w:t>Nacional Asesor en Inmunizaciones</w:t>
      </w:r>
      <w:r w:rsidR="00811E6E">
        <w:rPr>
          <w:rFonts w:ascii="Arial" w:hAnsi="Arial"/>
          <w:sz w:val="22"/>
        </w:rPr>
        <w:t xml:space="preserve"> </w:t>
      </w:r>
      <w:r w:rsidR="00350104">
        <w:rPr>
          <w:rFonts w:ascii="Arial" w:hAnsi="Arial"/>
          <w:sz w:val="22"/>
        </w:rPr>
        <w:t xml:space="preserve">utilice. En caso de renovar su membresía, un nuevo compromiso de confidencialidad deberá ser firmado acorde al nuevo periodo de servicio. </w:t>
      </w:r>
    </w:p>
    <w:p w14:paraId="0413D114" w14:textId="67B43E8C" w:rsidR="009E62DA" w:rsidRPr="0073762A" w:rsidRDefault="009E62DA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2"/>
        </w:rPr>
        <w:t xml:space="preserve">Este compromiso de confidencialidad de quien suscribe regirá hasta </w:t>
      </w:r>
      <w:r>
        <w:rPr>
          <w:rFonts w:ascii="Arial" w:hAnsi="Arial"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4" w:name="Texto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4"/>
      <w:r>
        <w:rPr>
          <w:rFonts w:ascii="Arial" w:hAnsi="Arial"/>
          <w:sz w:val="22"/>
        </w:rPr>
        <w:t xml:space="preserve"> años terminada su participación en el </w:t>
      </w:r>
      <w:r>
        <w:rPr>
          <w:rFonts w:ascii="Arial" w:hAnsi="Arial"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5" w:name="Texto1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A6B3F">
        <w:rPr>
          <w:rFonts w:ascii="Arial" w:hAnsi="Arial"/>
          <w:noProof/>
          <w:sz w:val="22"/>
        </w:rPr>
        <w:t>SIGLA comité</w:t>
      </w:r>
      <w:r>
        <w:rPr>
          <w:rFonts w:ascii="Arial" w:hAnsi="Arial"/>
          <w:sz w:val="22"/>
        </w:rPr>
        <w:fldChar w:fldCharType="end"/>
      </w:r>
      <w:bookmarkEnd w:id="35"/>
      <w:r>
        <w:rPr>
          <w:rFonts w:ascii="Arial" w:hAnsi="Arial"/>
          <w:sz w:val="22"/>
        </w:rPr>
        <w:t>, con la salvedad que este, las instituciones o individuos</w:t>
      </w:r>
      <w:r w:rsidR="00C81E1E">
        <w:rPr>
          <w:rFonts w:ascii="Arial" w:hAnsi="Arial"/>
          <w:sz w:val="22"/>
        </w:rPr>
        <w:t xml:space="preserve"> indiquen otra cosa. </w:t>
      </w:r>
    </w:p>
    <w:p w14:paraId="03B4A6E9" w14:textId="3AAC7910" w:rsidR="0073762A" w:rsidRPr="008E2DB6" w:rsidRDefault="0073762A" w:rsidP="008E2DB6">
      <w:pPr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3762A">
        <w:rPr>
          <w:rFonts w:ascii="Arial" w:hAnsi="Arial" w:cs="Arial"/>
          <w:sz w:val="22"/>
          <w:szCs w:val="22"/>
          <w:lang w:val="es-ES_tradnl"/>
        </w:rPr>
        <w:t>Toda controversia relacionada con la interpretación o la aplicación del presente compromiso que no se resuelva amistosamen</w:t>
      </w:r>
      <w:r w:rsidR="00736A2B">
        <w:rPr>
          <w:rFonts w:ascii="Arial" w:hAnsi="Arial" w:cs="Arial"/>
          <w:sz w:val="22"/>
          <w:szCs w:val="22"/>
          <w:lang w:val="es-ES_tradnl"/>
        </w:rPr>
        <w:t xml:space="preserve">te se someterá a conciliación. </w:t>
      </w:r>
      <w:r w:rsidRPr="0073762A">
        <w:rPr>
          <w:rFonts w:ascii="Arial" w:hAnsi="Arial" w:cs="Arial"/>
          <w:sz w:val="22"/>
          <w:szCs w:val="22"/>
          <w:lang w:val="es-ES_tradnl"/>
        </w:rPr>
        <w:t>En caso de que esta última fracase, la controv</w:t>
      </w:r>
      <w:r w:rsidR="00736A2B">
        <w:rPr>
          <w:rFonts w:ascii="Arial" w:hAnsi="Arial" w:cs="Arial"/>
          <w:sz w:val="22"/>
          <w:szCs w:val="22"/>
          <w:lang w:val="es-ES_tradnl"/>
        </w:rPr>
        <w:t xml:space="preserve">ersia se someterá a arbitraje. </w:t>
      </w:r>
      <w:r w:rsidRPr="0073762A">
        <w:rPr>
          <w:rFonts w:ascii="Arial" w:hAnsi="Arial" w:cs="Arial"/>
          <w:sz w:val="22"/>
          <w:szCs w:val="22"/>
          <w:lang w:val="es-ES_tradnl"/>
        </w:rPr>
        <w:t>El arbitraje se llevará a cabo de acuerdo con las modalidades que acuerden las partes, o de no llegarse a un acuerdo, con el reglamento de arbitraje de la Comisión de las Naciones Unidas para el Derecho Mercantil Internacional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73762A">
        <w:rPr>
          <w:rFonts w:ascii="Arial" w:hAnsi="Arial" w:cs="Arial"/>
          <w:sz w:val="22"/>
          <w:szCs w:val="22"/>
          <w:lang w:val="es-ES_tradnl"/>
        </w:rPr>
        <w:t xml:space="preserve">Las partes aceptarán como definitiva la decisión arbitral. </w:t>
      </w:r>
    </w:p>
    <w:p w14:paraId="1E12B895" w14:textId="77777777" w:rsidR="008E2DB6" w:rsidRDefault="008E2DB6">
      <w:pPr>
        <w:spacing w:after="200" w:line="276" w:lineRule="auto"/>
        <w:jc w:val="both"/>
        <w:rPr>
          <w:rFonts w:ascii="Arial" w:hAnsi="Arial"/>
          <w:b/>
          <w:sz w:val="22"/>
        </w:rPr>
      </w:pPr>
    </w:p>
    <w:p w14:paraId="4F3FF017" w14:textId="77777777" w:rsidR="008E2DB6" w:rsidRDefault="008E2DB6">
      <w:pPr>
        <w:spacing w:after="200" w:line="276" w:lineRule="auto"/>
        <w:jc w:val="both"/>
        <w:rPr>
          <w:rFonts w:ascii="Arial" w:hAnsi="Arial"/>
          <w:b/>
          <w:sz w:val="22"/>
        </w:rPr>
      </w:pPr>
    </w:p>
    <w:p w14:paraId="2479DEAA" w14:textId="322700B5" w:rsidR="008D4F20" w:rsidRDefault="008E2DB6" w:rsidP="008E2DB6">
      <w:pPr>
        <w:spacing w:after="200" w:line="276" w:lineRule="auto"/>
        <w:jc w:val="both"/>
        <w:rPr>
          <w:rFonts w:ascii="Arial" w:hAnsi="Arial"/>
          <w:sz w:val="22"/>
        </w:rPr>
      </w:pPr>
      <w:r w:rsidRPr="008E2DB6">
        <w:rPr>
          <w:rFonts w:ascii="Arial" w:hAnsi="Arial"/>
          <w:sz w:val="22"/>
        </w:rPr>
        <w:t>Nombre</w:t>
      </w:r>
      <w:r>
        <w:rPr>
          <w:rFonts w:ascii="Arial" w:hAnsi="Arial"/>
          <w:sz w:val="22"/>
        </w:rPr>
        <w:t>:</w:t>
      </w:r>
      <w:r w:rsidRPr="008E2DB6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6" w:name="Texto14"/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36"/>
      <w:r w:rsidR="006D68EC">
        <w:rPr>
          <w:rFonts w:ascii="Arial" w:hAnsi="Arial"/>
          <w:sz w:val="22"/>
        </w:rPr>
        <w:t xml:space="preserve"> </w:t>
      </w:r>
      <w:bookmarkStart w:id="37" w:name="PAHOMTS0000019E"/>
      <w:bookmarkEnd w:id="37"/>
    </w:p>
    <w:p w14:paraId="17B8F7AE" w14:textId="77777777" w:rsidR="008E2DB6" w:rsidRDefault="008E2DB6" w:rsidP="008E2DB6">
      <w:pPr>
        <w:spacing w:after="200" w:line="276" w:lineRule="auto"/>
        <w:jc w:val="both"/>
        <w:rPr>
          <w:rFonts w:ascii="Arial" w:hAnsi="Arial"/>
          <w:sz w:val="22"/>
        </w:rPr>
      </w:pPr>
    </w:p>
    <w:p w14:paraId="761360F0" w14:textId="7D0A85B9" w:rsidR="008E2DB6" w:rsidRDefault="008E2DB6" w:rsidP="008E2DB6">
      <w:pPr>
        <w:spacing w:after="20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Firma: </w:t>
      </w:r>
    </w:p>
    <w:p w14:paraId="55700B60" w14:textId="77777777" w:rsidR="008E2DB6" w:rsidRDefault="008E2DB6" w:rsidP="008E2DB6">
      <w:pPr>
        <w:spacing w:after="200" w:line="276" w:lineRule="auto"/>
        <w:jc w:val="both"/>
        <w:rPr>
          <w:rFonts w:ascii="Arial" w:hAnsi="Arial"/>
          <w:sz w:val="22"/>
        </w:rPr>
      </w:pPr>
    </w:p>
    <w:p w14:paraId="1D52E48A" w14:textId="2DFDA0ED" w:rsidR="008E2DB6" w:rsidRDefault="008E2DB6" w:rsidP="008E2DB6">
      <w:pPr>
        <w:spacing w:after="20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8" w:name="Texto1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8"/>
    </w:p>
    <w:p w14:paraId="467134F8" w14:textId="77777777" w:rsidR="008E2DB6" w:rsidRDefault="008E2DB6">
      <w:pPr>
        <w:spacing w:after="200" w:line="276" w:lineRule="auto"/>
        <w:jc w:val="both"/>
        <w:rPr>
          <w:rFonts w:ascii="Arial" w:hAnsi="Arial"/>
          <w:sz w:val="22"/>
        </w:rPr>
      </w:pPr>
    </w:p>
    <w:p w14:paraId="0009F8CC" w14:textId="77777777" w:rsidR="008E2DB6" w:rsidRDefault="008E2DB6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8E2DB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3FC05" w14:textId="77777777" w:rsidR="008A3A7B" w:rsidRDefault="008A3A7B">
      <w:r>
        <w:separator/>
      </w:r>
    </w:p>
  </w:endnote>
  <w:endnote w:type="continuationSeparator" w:id="0">
    <w:p w14:paraId="2F8A3CF4" w14:textId="77777777" w:rsidR="008A3A7B" w:rsidRDefault="008A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D137" w14:textId="77777777" w:rsidR="008A3A7B" w:rsidRDefault="008A3A7B" w:rsidP="007376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FDD16" w14:textId="77777777" w:rsidR="008A3A7B" w:rsidRDefault="008A3A7B" w:rsidP="007376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EDDF" w14:textId="2B41E492" w:rsidR="008A3A7B" w:rsidRPr="008E2DB6" w:rsidRDefault="008A3A7B" w:rsidP="0073762A">
    <w:pPr>
      <w:pStyle w:val="Footer"/>
      <w:ind w:right="360"/>
      <w:jc w:val="right"/>
      <w:rPr>
        <w:rFonts w:ascii="Arial" w:hAnsi="Arial" w:cs="Arial"/>
        <w:sz w:val="20"/>
      </w:rPr>
    </w:pPr>
    <w:r w:rsidRPr="008E2DB6">
      <w:rPr>
        <w:rFonts w:ascii="Arial" w:hAnsi="Arial" w:cs="Arial"/>
        <w:sz w:val="20"/>
      </w:rPr>
      <w:t xml:space="preserve">Compromiso de Confidencialidad </w:t>
    </w:r>
  </w:p>
  <w:p w14:paraId="11F6235B" w14:textId="77777777" w:rsidR="008A3A7B" w:rsidRPr="008E2DB6" w:rsidRDefault="008A3A7B" w:rsidP="0073762A">
    <w:pPr>
      <w:pStyle w:val="Footer"/>
      <w:framePr w:wrap="around" w:vAnchor="text" w:hAnchor="page" w:x="10418" w:y="101"/>
      <w:rPr>
        <w:rStyle w:val="PageNumber"/>
        <w:rFonts w:ascii="Arial" w:hAnsi="Arial" w:cs="Arial"/>
        <w:sz w:val="20"/>
      </w:rPr>
    </w:pPr>
    <w:r w:rsidRPr="008E2DB6">
      <w:rPr>
        <w:rStyle w:val="PageNumber"/>
        <w:rFonts w:ascii="Arial" w:hAnsi="Arial" w:cs="Arial"/>
        <w:sz w:val="20"/>
      </w:rPr>
      <w:fldChar w:fldCharType="begin"/>
    </w:r>
    <w:r w:rsidRPr="008E2DB6">
      <w:rPr>
        <w:rStyle w:val="PageNumber"/>
        <w:rFonts w:ascii="Arial" w:hAnsi="Arial" w:cs="Arial"/>
        <w:sz w:val="20"/>
      </w:rPr>
      <w:instrText xml:space="preserve">PAGE  </w:instrText>
    </w:r>
    <w:r w:rsidRPr="008E2DB6">
      <w:rPr>
        <w:rStyle w:val="PageNumber"/>
        <w:rFonts w:ascii="Arial" w:hAnsi="Arial" w:cs="Arial"/>
        <w:sz w:val="20"/>
      </w:rPr>
      <w:fldChar w:fldCharType="separate"/>
    </w:r>
    <w:r w:rsidR="000759F3">
      <w:rPr>
        <w:rStyle w:val="PageNumber"/>
        <w:rFonts w:ascii="Arial" w:hAnsi="Arial" w:cs="Arial"/>
        <w:noProof/>
        <w:sz w:val="20"/>
      </w:rPr>
      <w:t>2</w:t>
    </w:r>
    <w:r w:rsidRPr="008E2DB6">
      <w:rPr>
        <w:rStyle w:val="PageNumber"/>
        <w:rFonts w:ascii="Arial" w:hAnsi="Arial" w:cs="Arial"/>
        <w:sz w:val="20"/>
      </w:rPr>
      <w:fldChar w:fldCharType="end"/>
    </w:r>
  </w:p>
  <w:p w14:paraId="19EA9254" w14:textId="77777777" w:rsidR="008A3A7B" w:rsidRDefault="008A3A7B" w:rsidP="0073762A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74DA" w14:textId="18353717" w:rsidR="008A3A7B" w:rsidRDefault="008A3A7B" w:rsidP="008E2DB6">
    <w:pPr>
      <w:pStyle w:val="Footer"/>
      <w:ind w:right="360"/>
      <w:jc w:val="right"/>
      <w:rPr>
        <w:rFonts w:ascii="Arial" w:hAnsi="Arial" w:cs="Arial"/>
        <w:sz w:val="20"/>
      </w:rPr>
    </w:pPr>
    <w:r w:rsidRPr="008E2DB6">
      <w:rPr>
        <w:rFonts w:ascii="Arial" w:hAnsi="Arial" w:cs="Arial"/>
        <w:sz w:val="20"/>
      </w:rPr>
      <w:t>Compromiso de Confidencialidad</w:t>
    </w:r>
  </w:p>
  <w:p w14:paraId="5BD11889" w14:textId="77777777" w:rsidR="008A3A7B" w:rsidRPr="008E2DB6" w:rsidRDefault="008A3A7B" w:rsidP="008E2DB6">
    <w:pPr>
      <w:pStyle w:val="Footer"/>
      <w:framePr w:wrap="around" w:vAnchor="text" w:hAnchor="page" w:x="10418" w:y="101"/>
      <w:rPr>
        <w:rStyle w:val="PageNumber"/>
        <w:rFonts w:ascii="Arial" w:hAnsi="Arial" w:cs="Arial"/>
        <w:sz w:val="20"/>
      </w:rPr>
    </w:pPr>
    <w:r w:rsidRPr="008E2DB6">
      <w:rPr>
        <w:rStyle w:val="PageNumber"/>
        <w:rFonts w:ascii="Arial" w:hAnsi="Arial" w:cs="Arial"/>
        <w:sz w:val="20"/>
      </w:rPr>
      <w:fldChar w:fldCharType="begin"/>
    </w:r>
    <w:r w:rsidRPr="008E2DB6">
      <w:rPr>
        <w:rStyle w:val="PageNumber"/>
        <w:rFonts w:ascii="Arial" w:hAnsi="Arial" w:cs="Arial"/>
        <w:sz w:val="20"/>
      </w:rPr>
      <w:instrText xml:space="preserve">PAGE  </w:instrText>
    </w:r>
    <w:r w:rsidRPr="008E2DB6">
      <w:rPr>
        <w:rStyle w:val="PageNumber"/>
        <w:rFonts w:ascii="Arial" w:hAnsi="Arial" w:cs="Arial"/>
        <w:sz w:val="20"/>
      </w:rPr>
      <w:fldChar w:fldCharType="separate"/>
    </w:r>
    <w:r w:rsidR="000759F3">
      <w:rPr>
        <w:rStyle w:val="PageNumber"/>
        <w:rFonts w:ascii="Arial" w:hAnsi="Arial" w:cs="Arial"/>
        <w:noProof/>
        <w:sz w:val="20"/>
      </w:rPr>
      <w:t>1</w:t>
    </w:r>
    <w:r w:rsidRPr="008E2DB6">
      <w:rPr>
        <w:rStyle w:val="PageNumber"/>
        <w:rFonts w:ascii="Arial" w:hAnsi="Arial" w:cs="Arial"/>
        <w:sz w:val="20"/>
      </w:rPr>
      <w:fldChar w:fldCharType="end"/>
    </w:r>
  </w:p>
  <w:p w14:paraId="37768A0C" w14:textId="77777777" w:rsidR="008A3A7B" w:rsidRPr="008E2DB6" w:rsidRDefault="008A3A7B" w:rsidP="0073762A">
    <w:pPr>
      <w:pStyle w:val="Footer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44206" w14:textId="77777777" w:rsidR="008A3A7B" w:rsidRDefault="008A3A7B">
      <w:r>
        <w:separator/>
      </w:r>
    </w:p>
  </w:footnote>
  <w:footnote w:type="continuationSeparator" w:id="0">
    <w:p w14:paraId="5B3D6B0B" w14:textId="77777777" w:rsidR="008A3A7B" w:rsidRDefault="008A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094"/>
    <w:multiLevelType w:val="hybridMultilevel"/>
    <w:tmpl w:val="FEB285A2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F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A50FE8"/>
    <w:multiLevelType w:val="hybridMultilevel"/>
    <w:tmpl w:val="C436DAC6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23352E"/>
    <w:multiLevelType w:val="hybridMultilevel"/>
    <w:tmpl w:val="CCECEF64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8D9"/>
    <w:multiLevelType w:val="hybridMultilevel"/>
    <w:tmpl w:val="A2B6C16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3CB0"/>
    <w:multiLevelType w:val="hybridMultilevel"/>
    <w:tmpl w:val="D06EB15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3E8E"/>
    <w:multiLevelType w:val="hybridMultilevel"/>
    <w:tmpl w:val="2FD6B4E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0764"/>
    <w:multiLevelType w:val="hybridMultilevel"/>
    <w:tmpl w:val="E962EED0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E2CBE8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085D8D"/>
    <w:multiLevelType w:val="hybridMultilevel"/>
    <w:tmpl w:val="487E60D8"/>
    <w:lvl w:ilvl="0" w:tplc="C8B0A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4F81BD"/>
        <w:u w:color="4F81B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7C1825"/>
    <w:multiLevelType w:val="hybridMultilevel"/>
    <w:tmpl w:val="54E8CC4E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D54604"/>
    <w:multiLevelType w:val="hybridMultilevel"/>
    <w:tmpl w:val="4BD6D55C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21B5"/>
    <w:multiLevelType w:val="hybridMultilevel"/>
    <w:tmpl w:val="E38E5F56"/>
    <w:lvl w:ilvl="0" w:tplc="032291D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1D7E"/>
    <w:multiLevelType w:val="hybridMultilevel"/>
    <w:tmpl w:val="E8047A94"/>
    <w:lvl w:ilvl="0" w:tplc="11AC5D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4F81BD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464EE"/>
    <w:multiLevelType w:val="hybridMultilevel"/>
    <w:tmpl w:val="738E9C2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90BF5"/>
    <w:multiLevelType w:val="hybridMultilevel"/>
    <w:tmpl w:val="EA2C3E64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C481B"/>
    <w:multiLevelType w:val="hybridMultilevel"/>
    <w:tmpl w:val="609CB30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E48"/>
    <w:multiLevelType w:val="hybridMultilevel"/>
    <w:tmpl w:val="45484760"/>
    <w:lvl w:ilvl="0" w:tplc="8C4CB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A756E"/>
    <w:multiLevelType w:val="hybridMultilevel"/>
    <w:tmpl w:val="D4B47998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B2441"/>
    <w:multiLevelType w:val="hybridMultilevel"/>
    <w:tmpl w:val="04F205FE"/>
    <w:lvl w:ilvl="0" w:tplc="7360B380">
      <w:start w:val="1"/>
      <w:numFmt w:val="bullet"/>
      <w:lvlText w:val=""/>
      <w:lvlJc w:val="left"/>
      <w:pPr>
        <w:ind w:left="1776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F241AA"/>
    <w:multiLevelType w:val="hybridMultilevel"/>
    <w:tmpl w:val="39FE13EC"/>
    <w:lvl w:ilvl="0" w:tplc="C0D06B6A">
      <w:start w:val="1"/>
      <w:numFmt w:val="lowerLetter"/>
      <w:pStyle w:val="Heading3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403F57"/>
    <w:multiLevelType w:val="hybridMultilevel"/>
    <w:tmpl w:val="4CCED6FA"/>
    <w:lvl w:ilvl="0" w:tplc="8C4CB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2F7D76"/>
    <w:multiLevelType w:val="multilevel"/>
    <w:tmpl w:val="7980A75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74621DFB"/>
    <w:multiLevelType w:val="hybridMultilevel"/>
    <w:tmpl w:val="CFC68568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15F7D"/>
    <w:multiLevelType w:val="hybridMultilevel"/>
    <w:tmpl w:val="F0800C0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0"/>
  </w:num>
  <w:num w:numId="5">
    <w:abstractNumId w:val="10"/>
  </w:num>
  <w:num w:numId="6">
    <w:abstractNumId w:val="16"/>
  </w:num>
  <w:num w:numId="7">
    <w:abstractNumId w:val="3"/>
  </w:num>
  <w:num w:numId="8">
    <w:abstractNumId w:val="14"/>
  </w:num>
  <w:num w:numId="9">
    <w:abstractNumId w:val="0"/>
  </w:num>
  <w:num w:numId="10">
    <w:abstractNumId w:val="6"/>
  </w:num>
  <w:num w:numId="11">
    <w:abstractNumId w:val="5"/>
  </w:num>
  <w:num w:numId="12">
    <w:abstractNumId w:val="22"/>
  </w:num>
  <w:num w:numId="13">
    <w:abstractNumId w:val="4"/>
  </w:num>
  <w:num w:numId="14">
    <w:abstractNumId w:val="23"/>
  </w:num>
  <w:num w:numId="15">
    <w:abstractNumId w:val="15"/>
  </w:num>
  <w:num w:numId="16">
    <w:abstractNumId w:val="9"/>
  </w:num>
  <w:num w:numId="17">
    <w:abstractNumId w:val="7"/>
  </w:num>
  <w:num w:numId="18">
    <w:abstractNumId w:val="18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2"/>
  </w:num>
  <w:num w:numId="24">
    <w:abstractNumId w:val="11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wNLQ0Mzc1MrE0NLFU0lEKTi0uzszPAykwqgUANsXt9SwAAAA="/>
  </w:docVars>
  <w:rsids>
    <w:rsidRoot w:val="009F0AD1"/>
    <w:rsid w:val="000411F5"/>
    <w:rsid w:val="000470E0"/>
    <w:rsid w:val="000616F2"/>
    <w:rsid w:val="000759F3"/>
    <w:rsid w:val="000A0894"/>
    <w:rsid w:val="000F2265"/>
    <w:rsid w:val="000F3975"/>
    <w:rsid w:val="00136394"/>
    <w:rsid w:val="00140E1D"/>
    <w:rsid w:val="00142228"/>
    <w:rsid w:val="00147EC1"/>
    <w:rsid w:val="00150FB3"/>
    <w:rsid w:val="001566B2"/>
    <w:rsid w:val="00165BA1"/>
    <w:rsid w:val="001670D5"/>
    <w:rsid w:val="0017284E"/>
    <w:rsid w:val="0019461D"/>
    <w:rsid w:val="001A5D80"/>
    <w:rsid w:val="001D40F0"/>
    <w:rsid w:val="001E15E6"/>
    <w:rsid w:val="001E1E1D"/>
    <w:rsid w:val="002210E2"/>
    <w:rsid w:val="00223DDC"/>
    <w:rsid w:val="002308A2"/>
    <w:rsid w:val="00234D83"/>
    <w:rsid w:val="00251CAD"/>
    <w:rsid w:val="0025540F"/>
    <w:rsid w:val="00256F0F"/>
    <w:rsid w:val="00277D87"/>
    <w:rsid w:val="00296CA7"/>
    <w:rsid w:val="002B4266"/>
    <w:rsid w:val="002C7053"/>
    <w:rsid w:val="002F1D43"/>
    <w:rsid w:val="00310AE5"/>
    <w:rsid w:val="00330601"/>
    <w:rsid w:val="00350104"/>
    <w:rsid w:val="00361CC1"/>
    <w:rsid w:val="003700D6"/>
    <w:rsid w:val="003970E3"/>
    <w:rsid w:val="003A4B32"/>
    <w:rsid w:val="003B68CB"/>
    <w:rsid w:val="003D33C6"/>
    <w:rsid w:val="004279A5"/>
    <w:rsid w:val="00430F0A"/>
    <w:rsid w:val="00447150"/>
    <w:rsid w:val="00450BB9"/>
    <w:rsid w:val="004671D9"/>
    <w:rsid w:val="00477134"/>
    <w:rsid w:val="0048233D"/>
    <w:rsid w:val="004909E8"/>
    <w:rsid w:val="004B6DFB"/>
    <w:rsid w:val="004C399A"/>
    <w:rsid w:val="004D5C06"/>
    <w:rsid w:val="004D6134"/>
    <w:rsid w:val="004D711F"/>
    <w:rsid w:val="004D7239"/>
    <w:rsid w:val="004F6434"/>
    <w:rsid w:val="005223FE"/>
    <w:rsid w:val="0054226F"/>
    <w:rsid w:val="005554AD"/>
    <w:rsid w:val="0056068D"/>
    <w:rsid w:val="005951BB"/>
    <w:rsid w:val="005C090B"/>
    <w:rsid w:val="005C2B71"/>
    <w:rsid w:val="005C7CD1"/>
    <w:rsid w:val="005F25F8"/>
    <w:rsid w:val="0060223B"/>
    <w:rsid w:val="00602691"/>
    <w:rsid w:val="0060595D"/>
    <w:rsid w:val="0062033E"/>
    <w:rsid w:val="00625ADD"/>
    <w:rsid w:val="006343DC"/>
    <w:rsid w:val="0064503A"/>
    <w:rsid w:val="00654F63"/>
    <w:rsid w:val="0066342A"/>
    <w:rsid w:val="00664893"/>
    <w:rsid w:val="006B278C"/>
    <w:rsid w:val="006D16B3"/>
    <w:rsid w:val="006D68EC"/>
    <w:rsid w:val="006E6125"/>
    <w:rsid w:val="006F28E5"/>
    <w:rsid w:val="007071CC"/>
    <w:rsid w:val="00724B7C"/>
    <w:rsid w:val="00733A62"/>
    <w:rsid w:val="00736A2B"/>
    <w:rsid w:val="0073762A"/>
    <w:rsid w:val="007734C0"/>
    <w:rsid w:val="00781F2C"/>
    <w:rsid w:val="007F54F8"/>
    <w:rsid w:val="00806B56"/>
    <w:rsid w:val="00810A12"/>
    <w:rsid w:val="00811E6E"/>
    <w:rsid w:val="00826F9F"/>
    <w:rsid w:val="00830E4C"/>
    <w:rsid w:val="0083148B"/>
    <w:rsid w:val="00891CE1"/>
    <w:rsid w:val="008A254E"/>
    <w:rsid w:val="008A3A7B"/>
    <w:rsid w:val="008D4F20"/>
    <w:rsid w:val="008D77A8"/>
    <w:rsid w:val="008E2DB6"/>
    <w:rsid w:val="008F1729"/>
    <w:rsid w:val="00912AF0"/>
    <w:rsid w:val="00927FE1"/>
    <w:rsid w:val="00936BB9"/>
    <w:rsid w:val="00941C82"/>
    <w:rsid w:val="0094253E"/>
    <w:rsid w:val="00950F6F"/>
    <w:rsid w:val="00953A68"/>
    <w:rsid w:val="00993ABE"/>
    <w:rsid w:val="0099485C"/>
    <w:rsid w:val="00997D88"/>
    <w:rsid w:val="009A3A91"/>
    <w:rsid w:val="009B09CB"/>
    <w:rsid w:val="009C16FE"/>
    <w:rsid w:val="009E62DA"/>
    <w:rsid w:val="009F0AD1"/>
    <w:rsid w:val="00A333EC"/>
    <w:rsid w:val="00A6056E"/>
    <w:rsid w:val="00A838A2"/>
    <w:rsid w:val="00AA1C13"/>
    <w:rsid w:val="00AB0B60"/>
    <w:rsid w:val="00AC3E58"/>
    <w:rsid w:val="00AD7817"/>
    <w:rsid w:val="00B059B7"/>
    <w:rsid w:val="00B1572E"/>
    <w:rsid w:val="00B2497E"/>
    <w:rsid w:val="00B31F41"/>
    <w:rsid w:val="00B325AE"/>
    <w:rsid w:val="00B4033F"/>
    <w:rsid w:val="00B7147F"/>
    <w:rsid w:val="00B7527B"/>
    <w:rsid w:val="00B76020"/>
    <w:rsid w:val="00B76068"/>
    <w:rsid w:val="00B7715D"/>
    <w:rsid w:val="00BA6B3F"/>
    <w:rsid w:val="00BA7B18"/>
    <w:rsid w:val="00BB4927"/>
    <w:rsid w:val="00BC2575"/>
    <w:rsid w:val="00BD24DE"/>
    <w:rsid w:val="00BF53BF"/>
    <w:rsid w:val="00BF6BF5"/>
    <w:rsid w:val="00C238D4"/>
    <w:rsid w:val="00C453E2"/>
    <w:rsid w:val="00C81E1E"/>
    <w:rsid w:val="00C92DF1"/>
    <w:rsid w:val="00C97675"/>
    <w:rsid w:val="00CB739C"/>
    <w:rsid w:val="00CD191A"/>
    <w:rsid w:val="00CE311C"/>
    <w:rsid w:val="00CE5A47"/>
    <w:rsid w:val="00D43259"/>
    <w:rsid w:val="00D51C74"/>
    <w:rsid w:val="00D61CAC"/>
    <w:rsid w:val="00D64ACC"/>
    <w:rsid w:val="00D65FDA"/>
    <w:rsid w:val="00D7493C"/>
    <w:rsid w:val="00D822D1"/>
    <w:rsid w:val="00D95BAA"/>
    <w:rsid w:val="00DA4EC0"/>
    <w:rsid w:val="00DB78B4"/>
    <w:rsid w:val="00DC0ACF"/>
    <w:rsid w:val="00DC1C0C"/>
    <w:rsid w:val="00DC5FDE"/>
    <w:rsid w:val="00DC7945"/>
    <w:rsid w:val="00DD5FF1"/>
    <w:rsid w:val="00DE380D"/>
    <w:rsid w:val="00DE3A37"/>
    <w:rsid w:val="00E13677"/>
    <w:rsid w:val="00E24BC4"/>
    <w:rsid w:val="00E446EE"/>
    <w:rsid w:val="00E53547"/>
    <w:rsid w:val="00E80BC1"/>
    <w:rsid w:val="00E8515C"/>
    <w:rsid w:val="00E86ACA"/>
    <w:rsid w:val="00E951B9"/>
    <w:rsid w:val="00E97600"/>
    <w:rsid w:val="00ED1441"/>
    <w:rsid w:val="00EE5B8F"/>
    <w:rsid w:val="00EF39A4"/>
    <w:rsid w:val="00F01A9D"/>
    <w:rsid w:val="00F14CC0"/>
    <w:rsid w:val="00F34D5C"/>
    <w:rsid w:val="00F34FB2"/>
    <w:rsid w:val="00F37F11"/>
    <w:rsid w:val="00F7163E"/>
    <w:rsid w:val="00F803C4"/>
    <w:rsid w:val="00FB2D58"/>
    <w:rsid w:val="00FC1159"/>
    <w:rsid w:val="00FF4619"/>
    <w:rsid w:val="00FF5A48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DD3510"/>
  <w15:docId w15:val="{3A0DB842-A61C-466D-BF4E-271C8D19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8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4DE"/>
    <w:pPr>
      <w:keepNext/>
      <w:keepLines/>
      <w:numPr>
        <w:numId w:val="2"/>
      </w:numPr>
      <w:spacing w:before="480"/>
      <w:outlineLvl w:val="0"/>
    </w:pPr>
    <w:rPr>
      <w:rFonts w:ascii="Arial" w:hAnsi="Arial"/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600"/>
    <w:pPr>
      <w:keepNext/>
      <w:keepLines/>
      <w:spacing w:before="200"/>
      <w:ind w:left="708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65FDA"/>
    <w:pPr>
      <w:keepNext/>
      <w:keepLines/>
      <w:numPr>
        <w:numId w:val="1"/>
      </w:numPr>
      <w:spacing w:before="200"/>
      <w:outlineLvl w:val="2"/>
    </w:pPr>
    <w:rPr>
      <w:rFonts w:ascii="Arial" w:hAnsi="Arial"/>
      <w:b/>
      <w:bCs/>
      <w:color w:val="4F81BD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NoSpacing">
    <w:name w:val="No Spacing"/>
    <w:link w:val="NoSpacingChar"/>
    <w:uiPriority w:val="1"/>
    <w:qFormat/>
    <w:rsid w:val="000F2265"/>
    <w:rPr>
      <w:rFonts w:eastAsia="Times New Roman"/>
      <w:sz w:val="22"/>
      <w:szCs w:val="22"/>
      <w:lang w:val="fr-FR" w:eastAsia="fr-FR"/>
    </w:rPr>
  </w:style>
  <w:style w:type="character" w:customStyle="1" w:styleId="NoSpacingChar">
    <w:name w:val="No Spacing Char"/>
    <w:link w:val="NoSpacing"/>
    <w:uiPriority w:val="1"/>
    <w:rsid w:val="000F2265"/>
    <w:rPr>
      <w:rFonts w:eastAsia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265"/>
    <w:rPr>
      <w:rFonts w:ascii="Tahoma" w:eastAsia="Times New Roma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22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226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F22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F226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136394"/>
    <w:pPr>
      <w:ind w:left="720"/>
      <w:contextualSpacing/>
    </w:pPr>
  </w:style>
  <w:style w:type="paragraph" w:customStyle="1" w:styleId="Paragraphedeliste1">
    <w:name w:val="Paragraphe de liste1"/>
    <w:basedOn w:val="Normal"/>
    <w:rsid w:val="000411F5"/>
    <w:pPr>
      <w:spacing w:after="200" w:line="276" w:lineRule="auto"/>
      <w:ind w:left="720"/>
    </w:pPr>
    <w:rPr>
      <w:rFonts w:ascii="Calibri" w:hAnsi="Calibri"/>
      <w:sz w:val="22"/>
      <w:szCs w:val="22"/>
      <w:lang w:val="fr-FR" w:eastAsia="fr-FR"/>
    </w:rPr>
  </w:style>
  <w:style w:type="paragraph" w:styleId="BodyText">
    <w:name w:val="Body Text"/>
    <w:basedOn w:val="Normal"/>
    <w:link w:val="BodyTextChar"/>
    <w:rsid w:val="000411F5"/>
    <w:pPr>
      <w:jc w:val="both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0411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411F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0411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edeliste2">
    <w:name w:val="Paragraphe de liste2"/>
    <w:basedOn w:val="Normal"/>
    <w:rsid w:val="000411F5"/>
    <w:pPr>
      <w:spacing w:after="200" w:line="276" w:lineRule="auto"/>
      <w:ind w:left="720"/>
    </w:pPr>
    <w:rPr>
      <w:rFonts w:ascii="Calibri" w:hAnsi="Calibri"/>
      <w:sz w:val="22"/>
      <w:szCs w:val="22"/>
      <w:lang w:val="fr-FR" w:eastAsia="fr-FR"/>
    </w:rPr>
  </w:style>
  <w:style w:type="paragraph" w:customStyle="1" w:styleId="DocumentTitle">
    <w:name w:val="Document Title"/>
    <w:link w:val="DocumentTitleChar"/>
    <w:qFormat/>
    <w:rsid w:val="000411F5"/>
    <w:pPr>
      <w:spacing w:before="120" w:after="120"/>
      <w:jc w:val="center"/>
    </w:pPr>
    <w:rPr>
      <w:rFonts w:ascii="Arial" w:eastAsia="Times New Roman" w:hAnsi="Arial"/>
      <w:bCs/>
      <w:color w:val="2F4E8F"/>
      <w:kern w:val="32"/>
      <w:sz w:val="52"/>
      <w:szCs w:val="32"/>
      <w:lang w:eastAsia="zh-CN"/>
    </w:rPr>
  </w:style>
  <w:style w:type="character" w:customStyle="1" w:styleId="DocumentTitleChar">
    <w:name w:val="Document Title Char"/>
    <w:link w:val="DocumentTitle"/>
    <w:rsid w:val="000411F5"/>
    <w:rPr>
      <w:rFonts w:ascii="Arial" w:eastAsia="Times New Roman" w:hAnsi="Arial" w:cs="Times New Roman"/>
      <w:bCs/>
      <w:color w:val="2F4E8F"/>
      <w:kern w:val="32"/>
      <w:sz w:val="52"/>
      <w:szCs w:val="32"/>
      <w:lang w:val="es-ES" w:eastAsia="zh-CN"/>
    </w:rPr>
  </w:style>
  <w:style w:type="paragraph" w:customStyle="1" w:styleId="DocumentSubtitle">
    <w:name w:val="Document Subtitle"/>
    <w:next w:val="Normal"/>
    <w:link w:val="DocumentSubtitleChar"/>
    <w:qFormat/>
    <w:rsid w:val="000411F5"/>
    <w:pPr>
      <w:jc w:val="center"/>
    </w:pPr>
    <w:rPr>
      <w:rFonts w:ascii="Arial" w:eastAsia="Times New Roman" w:hAnsi="Arial"/>
      <w:b/>
      <w:bCs/>
      <w:iCs/>
      <w:sz w:val="32"/>
      <w:szCs w:val="28"/>
      <w:lang w:eastAsia="zh-CN"/>
    </w:rPr>
  </w:style>
  <w:style w:type="character" w:customStyle="1" w:styleId="DocumentSubtitleChar">
    <w:name w:val="Document Subtitle Char"/>
    <w:link w:val="DocumentSubtitle"/>
    <w:rsid w:val="000411F5"/>
    <w:rPr>
      <w:rFonts w:ascii="Arial" w:eastAsia="Times New Roman" w:hAnsi="Arial" w:cs="Times New Roman"/>
      <w:b/>
      <w:bCs/>
      <w:iCs/>
      <w:sz w:val="32"/>
      <w:szCs w:val="28"/>
      <w:lang w:val="es-ES" w:eastAsia="zh-CN"/>
    </w:rPr>
  </w:style>
  <w:style w:type="paragraph" w:customStyle="1" w:styleId="Style1">
    <w:name w:val="Style1"/>
    <w:basedOn w:val="Normal"/>
    <w:link w:val="Style1Car"/>
    <w:qFormat/>
    <w:rsid w:val="000411F5"/>
    <w:pPr>
      <w:jc w:val="both"/>
    </w:pPr>
    <w:rPr>
      <w:rFonts w:ascii="Arial" w:hAnsi="Arial"/>
      <w:b/>
      <w:sz w:val="22"/>
      <w:szCs w:val="22"/>
      <w:u w:val="single"/>
      <w:lang w:val="x-none" w:eastAsia="fr-FR"/>
    </w:rPr>
  </w:style>
  <w:style w:type="paragraph" w:styleId="TOC1">
    <w:name w:val="toc 1"/>
    <w:basedOn w:val="Normal"/>
    <w:next w:val="Normal"/>
    <w:autoRedefine/>
    <w:uiPriority w:val="39"/>
    <w:rsid w:val="00296CA7"/>
    <w:pPr>
      <w:tabs>
        <w:tab w:val="left" w:pos="440"/>
        <w:tab w:val="right" w:leader="dot" w:pos="9062"/>
      </w:tabs>
      <w:spacing w:after="200" w:line="276" w:lineRule="auto"/>
    </w:pPr>
    <w:rPr>
      <w:rFonts w:ascii="Arial" w:hAnsi="Arial" w:cs="Arial"/>
      <w:b/>
      <w:noProof/>
      <w:sz w:val="22"/>
      <w:szCs w:val="22"/>
      <w:lang w:val="fr-FR" w:eastAsia="fr-FR"/>
    </w:rPr>
  </w:style>
  <w:style w:type="character" w:customStyle="1" w:styleId="Style1Car">
    <w:name w:val="Style1 Car"/>
    <w:link w:val="Style1"/>
    <w:rsid w:val="000411F5"/>
    <w:rPr>
      <w:rFonts w:ascii="Arial" w:eastAsia="Times New Roman" w:hAnsi="Arial" w:cs="Times New Roman"/>
      <w:b/>
      <w:u w:val="single"/>
      <w:lang w:val="x-none" w:eastAsia="fr-FR"/>
    </w:rPr>
  </w:style>
  <w:style w:type="character" w:styleId="Hyperlink">
    <w:name w:val="Hyperlink"/>
    <w:uiPriority w:val="99"/>
    <w:unhideWhenUsed/>
    <w:rsid w:val="000411F5"/>
    <w:rPr>
      <w:color w:val="0000FF"/>
      <w:u w:val="single"/>
    </w:rPr>
  </w:style>
  <w:style w:type="character" w:customStyle="1" w:styleId="apple-converted-space">
    <w:name w:val="apple-converted-space"/>
    <w:rsid w:val="000411F5"/>
  </w:style>
  <w:style w:type="character" w:customStyle="1" w:styleId="Heading1Char">
    <w:name w:val="Heading 1 Char"/>
    <w:link w:val="Heading1"/>
    <w:uiPriority w:val="9"/>
    <w:rsid w:val="00BD24DE"/>
    <w:rPr>
      <w:rFonts w:ascii="Arial" w:eastAsia="Times New Roman" w:hAnsi="Arial" w:cs="Times New Roman"/>
      <w:b/>
      <w:bCs/>
      <w:color w:val="4F81BD"/>
      <w:sz w:val="28"/>
      <w:szCs w:val="28"/>
      <w:lang w:val="es-ES"/>
    </w:rPr>
  </w:style>
  <w:style w:type="character" w:customStyle="1" w:styleId="Heading2Char">
    <w:name w:val="Heading 2 Char"/>
    <w:link w:val="Heading2"/>
    <w:uiPriority w:val="9"/>
    <w:rsid w:val="00E97600"/>
    <w:rPr>
      <w:rFonts w:ascii="Arial" w:eastAsia="Times New Roman" w:hAnsi="Arial" w:cs="Times New Roman"/>
      <w:b/>
      <w:bCs/>
      <w:color w:val="4F81BD"/>
      <w:sz w:val="26"/>
      <w:szCs w:val="26"/>
      <w:lang w:val="es-ES"/>
    </w:rPr>
  </w:style>
  <w:style w:type="character" w:customStyle="1" w:styleId="Heading3Char">
    <w:name w:val="Heading 3 Char"/>
    <w:link w:val="Heading3"/>
    <w:uiPriority w:val="9"/>
    <w:rsid w:val="00D65FDA"/>
    <w:rPr>
      <w:rFonts w:ascii="Arial" w:eastAsia="Times New Roman" w:hAnsi="Arial" w:cs="Times New Roman"/>
      <w:b/>
      <w:b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96CA7"/>
    <w:pPr>
      <w:spacing w:line="276" w:lineRule="auto"/>
      <w:outlineLvl w:val="9"/>
    </w:pPr>
    <w:rPr>
      <w:lang w:val="fr-FR"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296C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96CA7"/>
    <w:pPr>
      <w:spacing w:after="100"/>
      <w:ind w:left="480"/>
    </w:pPr>
  </w:style>
  <w:style w:type="character" w:styleId="PageNumber">
    <w:name w:val="page number"/>
    <w:basedOn w:val="DefaultParagraphFont"/>
    <w:uiPriority w:val="99"/>
    <w:semiHidden/>
    <w:unhideWhenUsed/>
    <w:rsid w:val="0073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458D-CB40-4868-88CC-32D602A2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3937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FICHE TECHNIQUE A L’INTENTION DU SECRETARIAT EXECUTIF DES GROUPES TECHNIQUES CONSULTATIFS SUR LA VACCINATION</vt:lpstr>
      <vt:lpstr>FICHE TECHNIQUE A L’INTENTION DU SECRETARIAT EXECUTIF DES GROUPES TECHNIQUES CONSULTATIFS SUR LA VACCINATION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A L’INTENTION DU SECRETARIAT EXECUTIF DES GROUPES TECHNIQUES CONSULTATIFS SUR LA VACCINATION</dc:title>
  <dc:subject>Elaboration du guide de procédures internes</dc:subject>
  <dc:creator>SIVAC</dc:creator>
  <cp:keywords/>
  <dc:description/>
  <cp:lastModifiedBy>HENAFF, Louise</cp:lastModifiedBy>
  <cp:revision>2</cp:revision>
  <cp:lastPrinted>2014-05-17T21:59:00Z</cp:lastPrinted>
  <dcterms:created xsi:type="dcterms:W3CDTF">2020-05-06T09:44:00Z</dcterms:created>
  <dcterms:modified xsi:type="dcterms:W3CDTF">2020-05-06T09:44:00Z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ES0116</vt:lpwstr>
  </property>
</Properties>
</file>